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C776E" w:rsidRDefault="004C3896">
      <w:r>
        <w:rPr>
          <w:rFonts w:asciiTheme="minorEastAsia" w:hAnsiTheme="minorEastAsia" w:hint="eastAsia"/>
          <w:noProof/>
        </w:rPr>
        <mc:AlternateContent>
          <mc:Choice Requires="wps">
            <w:drawing>
              <wp:anchor distT="0" distB="0" distL="114300" distR="114300" simplePos="0" relativeHeight="251666432" behindDoc="0" locked="0" layoutInCell="1" allowOverlap="1">
                <wp:simplePos x="0" y="0"/>
                <wp:positionH relativeFrom="column">
                  <wp:posOffset>5118100</wp:posOffset>
                </wp:positionH>
                <wp:positionV relativeFrom="paragraph">
                  <wp:posOffset>-38100</wp:posOffset>
                </wp:positionV>
                <wp:extent cx="1384300" cy="1117600"/>
                <wp:effectExtent l="0" t="0" r="6350" b="6350"/>
                <wp:wrapNone/>
                <wp:docPr id="16" name="テキスト ボックス 16"/>
                <wp:cNvGraphicFramePr/>
                <a:graphic xmlns:a="http://schemas.openxmlformats.org/drawingml/2006/main">
                  <a:graphicData uri="http://schemas.microsoft.com/office/word/2010/wordprocessingShape">
                    <wps:wsp>
                      <wps:cNvSpPr txBox="1"/>
                      <wps:spPr>
                        <a:xfrm>
                          <a:off x="0" y="0"/>
                          <a:ext cx="1384300" cy="1117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4C3896" w:rsidRDefault="004C3896">
                            <w:r>
                              <w:rPr>
                                <w:rFonts w:ascii="Arial" w:hAnsi="Arial" w:cs="Arial"/>
                                <w:noProof/>
                                <w:color w:val="0000DE"/>
                                <w:bdr w:val="single" w:sz="6" w:space="0" w:color="DDDDDD" w:frame="1"/>
                              </w:rPr>
                              <w:drawing>
                                <wp:inline distT="0" distB="0" distL="0" distR="0" wp14:anchorId="6AF4104E" wp14:editId="05F09373">
                                  <wp:extent cx="1203593" cy="1066800"/>
                                  <wp:effectExtent l="0" t="0" r="0" b="0"/>
                                  <wp:docPr id="17" name="図 4" descr="「入学式 イラス...」の画像検索結果">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入学式 イラス...」の画像検索結果">
                                            <a:hlinkClick r:id="rId7" tgtFrame="&quot;imagew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059245"/>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6" o:spid="_x0000_s1026" type="#_x0000_t202" style="position:absolute;left:0;text-align:left;margin-left:403pt;margin-top:-3pt;width:109pt;height:8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ruhqwIAAJ4FAAAOAAAAZHJzL2Uyb0RvYy54bWysVM1OGzEQvlfqO1i+l81CCDRig1IQVSUE&#10;qFBxdrw2WdXrcW0nu+kxkVAfoq9Q9dzn2Rfp2Lv5KeVC1cuux/PNjOebn5PTulRkLqwrQGc03etR&#10;IjSHvNAPGf10d/HmmBLnmc6ZAi0yuhCOno5evzqpzFDswxRULixBJ9oNK5PRqfdmmCSOT0XJ3B4Y&#10;oVEpwZbMo2gfktyyCr2XKtnv9QZJBTY3FrhwDm/PWyUdRf9SCu6vpXTCE5VRfJuPXxu/k/BNRids&#10;+GCZmRa8ewb7h1eUrNAYdOPqnHlGZrb4y1VZcAsOpN/jUCYgZcFFzAGzSXtPsrmdMiNiLkiOMxua&#10;3P9zy6/mN5YUOdZuQIlmJdaoWT02yx/N8lez+kaa1fdmtWqWP1EmiEHCKuOGaHdr0NLX76BG4/W9&#10;w8vAQy1tGf6YIUE9Ur/Y0C1qT3gwOjjuH/RQxVGXpunRAAX0n2zNjXX+vYCShENGLdYz0szml863&#10;0DUkRHOgivyiUCoKoYfEmbJkzrD6ysdHovM/UEqTKqODg8NedKwhmLeelQ5uROyiLlxIvU0xnvxC&#10;iYBR+qOQyGLM9JnYjHOhN/EjOqAkhnqJYYffvuolxm0eaBEjg/Yb47LQYGP2cey2lOWf15TJFo+1&#10;2ck7HH09qbuWmEC+wI6w0A6ZM/yiwKpdMudvmMWpwkrjpvDX+JEKkHXoTpRMwX597j7gsdlRS0mF&#10;U5pR92XGrKBEfdA4Bm/Tfj+MdRT6h0f7KNhdzWRXo2flGWArpLiTDI/HgPdqfZQWyntcKOMQFVVM&#10;c4ydUb8+nvl2d+BC4mI8jiAcZMP8pb41PLgO9IaevKvvmTVd43rs+StYzzMbPunfFhssNYxnHmQR&#10;mzsQ3LLaEY9LII5Ht7DCltmVI2q7Vke/AQAA//8DAFBLAwQUAAYACAAAACEALJTzoOEAAAALAQAA&#10;DwAAAGRycy9kb3ducmV2LnhtbEyPzU7DMBCE70i8g7VIXFBr00JbhTgVQvxI3GigFTc3XpKIeB3F&#10;bhLens0JTjurHc1+k25H14geu1B70nA9VyCQCm9rKjW850+zDYgQDVnTeEINPxhgm52fpSaxfqA3&#10;7HexFBxCITEaqhjbRMpQVOhMmPsWiW9fvnMm8tqV0nZm4HDXyIVSK+lMTfyhMi0+VFh8705Ow+dV&#10;eXgN4/PHsLxdto8vfb7e21zry4vx/g5ExDH+mWHCZ3TImOnoT2SDaDRs1Iq7RA2zaU4GtbhhdWS1&#10;Vgpklsr/HbJfAAAA//8DAFBLAQItABQABgAIAAAAIQC2gziS/gAAAOEBAAATAAAAAAAAAAAAAAAA&#10;AAAAAABbQ29udGVudF9UeXBlc10ueG1sUEsBAi0AFAAGAAgAAAAhADj9If/WAAAAlAEAAAsAAAAA&#10;AAAAAAAAAAAALwEAAF9yZWxzLy5yZWxzUEsBAi0AFAAGAAgAAAAhAMyWu6GrAgAAngUAAA4AAAAA&#10;AAAAAAAAAAAALgIAAGRycy9lMm9Eb2MueG1sUEsBAi0AFAAGAAgAAAAhACyU86DhAAAACwEAAA8A&#10;AAAAAAAAAAAAAAAABQUAAGRycy9kb3ducmV2LnhtbFBLBQYAAAAABAAEAPMAAAATBgAAAAA=&#10;" fillcolor="white [3201]" stroked="f" strokeweight=".5pt">
                <v:textbox>
                  <w:txbxContent>
                    <w:p w:rsidR="004C3896" w:rsidRDefault="004C3896">
                      <w:r>
                        <w:rPr>
                          <w:rFonts w:ascii="Arial" w:hAnsi="Arial" w:cs="Arial"/>
                          <w:noProof/>
                          <w:color w:val="0000DE"/>
                          <w:bdr w:val="single" w:sz="6" w:space="0" w:color="DDDDDD" w:frame="1"/>
                        </w:rPr>
                        <w:drawing>
                          <wp:inline distT="0" distB="0" distL="0" distR="0" wp14:anchorId="6AF4104E" wp14:editId="05F09373">
                            <wp:extent cx="1203593" cy="1066800"/>
                            <wp:effectExtent l="0" t="0" r="0" b="0"/>
                            <wp:docPr id="17" name="図 4" descr="「入学式 イラス...」の画像検索結果">
                              <a:hlinkClick xmlns:a="http://schemas.openxmlformats.org/drawingml/2006/main" r:id="rId7"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入学式 イラス...」の画像検索結果">
                                      <a:hlinkClick r:id="rId7" tgtFrame="&quot;imagewin&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5070" cy="1059245"/>
                                    </a:xfrm>
                                    <a:prstGeom prst="rect">
                                      <a:avLst/>
                                    </a:prstGeom>
                                    <a:noFill/>
                                    <a:ln>
                                      <a:noFill/>
                                    </a:ln>
                                  </pic:spPr>
                                </pic:pic>
                              </a:graphicData>
                            </a:graphic>
                          </wp:inline>
                        </w:drawing>
                      </w:r>
                    </w:p>
                  </w:txbxContent>
                </v:textbox>
              </v:shape>
            </w:pict>
          </mc:Fallback>
        </mc:AlternateContent>
      </w:r>
      <w:r w:rsidR="009A5626">
        <w:rPr>
          <w:rFonts w:asciiTheme="minorEastAsia" w:hAnsiTheme="minorEastAsia" w:hint="eastAsia"/>
          <w:noProof/>
        </w:rPr>
        <mc:AlternateContent>
          <mc:Choice Requires="wps">
            <w:drawing>
              <wp:anchor distT="0" distB="0" distL="114300" distR="114300" simplePos="0" relativeHeight="251665408" behindDoc="0" locked="0" layoutInCell="1" allowOverlap="1" wp14:anchorId="533BC2A4" wp14:editId="36A6E58B">
                <wp:simplePos x="0" y="0"/>
                <wp:positionH relativeFrom="column">
                  <wp:posOffset>266700</wp:posOffset>
                </wp:positionH>
                <wp:positionV relativeFrom="paragraph">
                  <wp:posOffset>203200</wp:posOffset>
                </wp:positionV>
                <wp:extent cx="1460500" cy="11938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460500" cy="1193800"/>
                        </a:xfrm>
                        <a:prstGeom prst="rect">
                          <a:avLst/>
                        </a:prstGeom>
                        <a:solidFill>
                          <a:schemeClr val="lt1">
                            <a:alpha val="0"/>
                          </a:schemeClr>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A5626" w:rsidRDefault="00836463">
                            <w:r>
                              <w:rPr>
                                <w:rFonts w:ascii="Arial" w:hAnsi="Arial" w:cs="Arial"/>
                                <w:noProof/>
                                <w:color w:val="0000DE"/>
                                <w:bdr w:val="single" w:sz="6" w:space="0" w:color="DDDDDD" w:frame="1"/>
                              </w:rPr>
                              <w:drawing>
                                <wp:inline distT="0" distB="0" distL="0" distR="0" wp14:anchorId="4B5411D4" wp14:editId="59964FAC">
                                  <wp:extent cx="1143784" cy="1117600"/>
                                  <wp:effectExtent l="0" t="0" r="0" b="6350"/>
                                  <wp:docPr id="31" name="図 31" descr="「桜 イラスト か...」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桜 イラスト か...」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654" cy="1108679"/>
                                          </a:xfrm>
                                          <a:prstGeom prst="rect">
                                            <a:avLst/>
                                          </a:prstGeom>
                                          <a:noFill/>
                                          <a:ln>
                                            <a:noFill/>
                                          </a:ln>
                                        </pic:spPr>
                                      </pic:pic>
                                    </a:graphicData>
                                  </a:graphic>
                                </wp:inline>
                              </w:drawing>
                            </w:r>
                            <w:r w:rsidR="00C2073F">
                              <w:rPr>
                                <w:rFonts w:ascii="Arial" w:hAnsi="Arial" w:cs="Arial"/>
                                <w:noProof/>
                                <w:color w:val="0000DE"/>
                                <w:bdr w:val="single" w:sz="6" w:space="0" w:color="DDDDDD" w:frame="1"/>
                              </w:rPr>
                              <w:drawing>
                                <wp:inline distT="0" distB="0" distL="0" distR="0" wp14:anchorId="29599183" wp14:editId="6C300A28">
                                  <wp:extent cx="1271270" cy="951823"/>
                                  <wp:effectExtent l="0" t="0" r="5080" b="1270"/>
                                  <wp:docPr id="24" name="図 9" descr="「桜 イラスト か...」の画像検索結果">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桜 イラスト か...」の画像検索結果">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270" cy="951823"/>
                                          </a:xfrm>
                                          <a:prstGeom prst="rect">
                                            <a:avLst/>
                                          </a:prstGeom>
                                          <a:noFill/>
                                          <a:ln>
                                            <a:noFill/>
                                          </a:ln>
                                        </pic:spPr>
                                      </pic:pic>
                                    </a:graphicData>
                                  </a:graphic>
                                </wp:inline>
                              </w:drawing>
                            </w:r>
                            <w:r w:rsidR="009A5626" w:rsidRPr="009A5626">
                              <w:rPr>
                                <w:noProof/>
                              </w:rPr>
                              <w:drawing>
                                <wp:inline distT="0" distB="0" distL="0" distR="0" wp14:anchorId="66053D21" wp14:editId="7206F6B3">
                                  <wp:extent cx="1168400" cy="1143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917" cy="1144484"/>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33BC2A4" id="テキスト ボックス 7" o:spid="_x0000_s1027" type="#_x0000_t202" style="position:absolute;left:0;text-align:left;margin-left:21pt;margin-top:16pt;width:115pt;height: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BaoUtgIAAMIFAAAOAAAAZHJzL2Uyb0RvYy54bWysVEtu2zAQ3RfoHQjuG8mJ8zMiB26CFAWC&#10;JGhSZE1TZCSU4rAkbcld2kDRQ/QKRdc9jy7SIWU5bppNim6kGc7/zefktKkUmQvrStAZHeyklAjN&#10;IS/1Q0Y/3l28OaLEeaZzpkCLjC6Eo6fj169OajMSu1CAyoUl6ES7UW0yWnhvRknieCEq5nbACI1C&#10;CbZiHln7kOSW1ei9Uslumh4kNdjcWODCOXw974R0HP1LKbi/ltIJT1RGMTcfvzZ+p+GbjE/Y6MEy&#10;U5R8nQb7hywqVmoMunF1zjwjM1v+5aoquQUH0u9wqBKQsuQi1oDVDNIn1dwWzIhYC4LjzAYm9//c&#10;8qv5jSVlntFDSjSrsEXt6mu7/NEuf7Wrb6RdfW9Xq3b5E3lyGOCqjRuh1a1BO9+8hQbb3r87fAwo&#10;NNJW4Y/1EZQj8IsN2KLxhAej4UG6n6KIo2wwON47Qgb9J4/mxjr/TkBFApFRi92MILP5pfOdaq8S&#10;ojlQZX5RKhWZMEHiTFkyZ9h75QedqTIF6576aHHWgmaM/YcTpUmd0YO9/TQaawjeu8BKhygijtg6&#10;m4BMh0Ck/EKJoKP0ByER4gjEM6kxzoXG9Hq/qB20JIZ6ieFa/zGrlxh3dfSRQfuNcVVqsLH6DU4d&#10;fPmnPmXZ6SN8W3UH0jfTJs7WZkCmkC9wbix0i+gMvyixt5fM+RtmcfNwHvCa+Gv8SAUIPqwpSgqw&#10;X557D/q4ECilpMZNzqj7PGNWUKLea1yV48FwGFY/MsP9w11k7LZkui3Rs+oMcGAGeLcMj2TQ96on&#10;pYXqHo/OJERFEdMcY2fU9+SZ7+4LHi0uJpOohMtumL/Ut4YH16FJYXLvmntmzXq8PW7GFfQ7z0ZP&#10;przTDZYaJjMPsowrEHDuUF3jj4ciDvL6qIVLtM1HrcfTO/4NAAD//wMAUEsDBBQABgAIAAAAIQBP&#10;DWND3gAAAAkBAAAPAAAAZHJzL2Rvd25yZXYueG1sTE/LTsMwELwj8Q/WInGjDuFVhTgV4iEhUUCU&#10;HsrNjZfEEK+D7baBr2dzgtPOakbzKGeD68QWQ7SeFBxPMhBItTeWGgXL17ujKYiYNBndeUIF3xhh&#10;Vu3vlbowfkcvuF2kRrAJxUIraFPqCylj3aLTceJ7JObefXA68RsaaYLesbnrZJ5l59JpS5zQ6h6v&#10;W6w/FxunYP61ej77uFktu+nTz/2jrYN9u31Q6vBguLoEkXBIf2IY63N1qLjT2m/IRNEpOM15SlJw&#10;Ml7m84sRrBlwLsiqlP8XVL8AAAD//wMAUEsBAi0AFAAGAAgAAAAhALaDOJL+AAAA4QEAABMAAAAA&#10;AAAAAAAAAAAAAAAAAFtDb250ZW50X1R5cGVzXS54bWxQSwECLQAUAAYACAAAACEAOP0h/9YAAACU&#10;AQAACwAAAAAAAAAAAAAAAAAvAQAAX3JlbHMvLnJlbHNQSwECLQAUAAYACAAAACEADAWqFLYCAADC&#10;BQAADgAAAAAAAAAAAAAAAAAuAgAAZHJzL2Uyb0RvYy54bWxQSwECLQAUAAYACAAAACEATw1jQ94A&#10;AAAJAQAADwAAAAAAAAAAAAAAAAAQBQAAZHJzL2Rvd25yZXYueG1sUEsFBgAAAAAEAAQA8wAAABsG&#10;AAAAAA==&#10;" fillcolor="white [3201]" stroked="f" strokeweight=".5pt">
                <v:fill opacity="0"/>
                <v:textbox>
                  <w:txbxContent>
                    <w:p w:rsidR="009A5626" w:rsidRDefault="00836463">
                      <w:r>
                        <w:rPr>
                          <w:rFonts w:ascii="Arial" w:hAnsi="Arial" w:cs="Arial"/>
                          <w:noProof/>
                          <w:color w:val="0000DE"/>
                          <w:bdr w:val="single" w:sz="6" w:space="0" w:color="DDDDDD" w:frame="1"/>
                        </w:rPr>
                        <w:drawing>
                          <wp:inline distT="0" distB="0" distL="0" distR="0" wp14:anchorId="4B5411D4" wp14:editId="59964FAC">
                            <wp:extent cx="1143784" cy="1117600"/>
                            <wp:effectExtent l="0" t="0" r="0" b="6350"/>
                            <wp:docPr id="31" name="図 31" descr="「桜 イラスト か...」の画像検索結果">
                              <a:hlinkClick xmlns:a="http://schemas.openxmlformats.org/drawingml/2006/main" r:id="rId9"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桜 イラスト か...」の画像検索結果">
                                      <a:hlinkClick r:id="rId9" tgtFrame="&quot;imagewin&quot;"/>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34654" cy="1108679"/>
                                    </a:xfrm>
                                    <a:prstGeom prst="rect">
                                      <a:avLst/>
                                    </a:prstGeom>
                                    <a:noFill/>
                                    <a:ln>
                                      <a:noFill/>
                                    </a:ln>
                                  </pic:spPr>
                                </pic:pic>
                              </a:graphicData>
                            </a:graphic>
                          </wp:inline>
                        </w:drawing>
                      </w:r>
                      <w:r w:rsidR="00C2073F">
                        <w:rPr>
                          <w:rFonts w:ascii="Arial" w:hAnsi="Arial" w:cs="Arial"/>
                          <w:noProof/>
                          <w:color w:val="0000DE"/>
                          <w:bdr w:val="single" w:sz="6" w:space="0" w:color="DDDDDD" w:frame="1"/>
                        </w:rPr>
                        <w:drawing>
                          <wp:inline distT="0" distB="0" distL="0" distR="0" wp14:anchorId="29599183" wp14:editId="6C300A28">
                            <wp:extent cx="1271270" cy="951823"/>
                            <wp:effectExtent l="0" t="0" r="5080" b="1270"/>
                            <wp:docPr id="24" name="図 9" descr="「桜 イラスト か...」の画像検索結果">
                              <a:hlinkClick xmlns:a="http://schemas.openxmlformats.org/drawingml/2006/main" r:id="rId11"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桜 イラスト か...」の画像検索結果">
                                      <a:hlinkClick r:id="rId11" tgtFrame="&quot;imagewin&quot;"/>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1270" cy="951823"/>
                                    </a:xfrm>
                                    <a:prstGeom prst="rect">
                                      <a:avLst/>
                                    </a:prstGeom>
                                    <a:noFill/>
                                    <a:ln>
                                      <a:noFill/>
                                    </a:ln>
                                  </pic:spPr>
                                </pic:pic>
                              </a:graphicData>
                            </a:graphic>
                          </wp:inline>
                        </w:drawing>
                      </w:r>
                      <w:r w:rsidR="009A5626" w:rsidRPr="009A5626">
                        <w:rPr>
                          <w:noProof/>
                        </w:rPr>
                        <w:drawing>
                          <wp:inline distT="0" distB="0" distL="0" distR="0" wp14:anchorId="66053D21" wp14:editId="7206F6B3">
                            <wp:extent cx="1168400" cy="11430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69917" cy="1144484"/>
                                    </a:xfrm>
                                    <a:prstGeom prst="rect">
                                      <a:avLst/>
                                    </a:prstGeom>
                                    <a:noFill/>
                                    <a:ln>
                                      <a:noFill/>
                                    </a:ln>
                                  </pic:spPr>
                                </pic:pic>
                              </a:graphicData>
                            </a:graphic>
                          </wp:inline>
                        </w:drawing>
                      </w:r>
                    </w:p>
                  </w:txbxContent>
                </v:textbox>
              </v:shape>
            </w:pict>
          </mc:Fallback>
        </mc:AlternateContent>
      </w:r>
      <w:r w:rsidR="00F65324">
        <w:rPr>
          <w:rFonts w:hint="eastAsia"/>
          <w:noProof/>
        </w:rPr>
        <mc:AlternateContent>
          <mc:Choice Requires="wps">
            <w:drawing>
              <wp:anchor distT="0" distB="0" distL="114300" distR="114300" simplePos="0" relativeHeight="251664384" behindDoc="0" locked="0" layoutInCell="1" allowOverlap="1" wp14:anchorId="263A8EAE" wp14:editId="2F807364">
                <wp:simplePos x="0" y="0"/>
                <wp:positionH relativeFrom="column">
                  <wp:posOffset>203200</wp:posOffset>
                </wp:positionH>
                <wp:positionV relativeFrom="paragraph">
                  <wp:posOffset>-101600</wp:posOffset>
                </wp:positionV>
                <wp:extent cx="6372225" cy="1549400"/>
                <wp:effectExtent l="228600" t="228600" r="238125" b="222250"/>
                <wp:wrapNone/>
                <wp:docPr id="1" name="テキスト ボックス 1"/>
                <wp:cNvGraphicFramePr/>
                <a:graphic xmlns:a="http://schemas.openxmlformats.org/drawingml/2006/main">
                  <a:graphicData uri="http://schemas.microsoft.com/office/word/2010/wordprocessingShape">
                    <wps:wsp>
                      <wps:cNvSpPr txBox="1"/>
                      <wps:spPr>
                        <a:xfrm>
                          <a:off x="0" y="0"/>
                          <a:ext cx="6372225" cy="1549400"/>
                        </a:xfrm>
                        <a:prstGeom prst="rect">
                          <a:avLst/>
                        </a:prstGeom>
                        <a:solidFill>
                          <a:schemeClr val="lt1"/>
                        </a:solidFill>
                        <a:ln w="6350" cap="sq">
                          <a:noFill/>
                        </a:ln>
                        <a:effectLst>
                          <a:glow rad="228600">
                            <a:schemeClr val="accent4">
                              <a:satMod val="175000"/>
                              <a:alpha val="40000"/>
                            </a:schemeClr>
                          </a:glow>
                        </a:effectLst>
                      </wps:spPr>
                      <wps:style>
                        <a:lnRef idx="0">
                          <a:schemeClr val="accent1"/>
                        </a:lnRef>
                        <a:fillRef idx="0">
                          <a:schemeClr val="accent1"/>
                        </a:fillRef>
                        <a:effectRef idx="0">
                          <a:schemeClr val="accent1"/>
                        </a:effectRef>
                        <a:fontRef idx="minor">
                          <a:schemeClr val="dk1"/>
                        </a:fontRef>
                      </wps:style>
                      <wps:txbx>
                        <w:txbxContent>
                          <w:p w:rsidR="00690D43" w:rsidRPr="00A00798" w:rsidRDefault="00690D43"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690D43" w:rsidRPr="00A00798" w:rsidRDefault="0053726C" w:rsidP="00325F68">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sidR="004C3896">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690D43" w:rsidRPr="00A00798" w:rsidRDefault="00252AAD" w:rsidP="0036362E">
                            <w:pPr>
                              <w:wordWrap w:val="0"/>
                              <w:spacing w:line="276" w:lineRule="auto"/>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w:t>
                            </w:r>
                            <w:r w:rsidR="00F73DA3">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（木）　ＮＯ．</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63A8EAE" id="テキスト ボックス 1" o:spid="_x0000_s1028" type="#_x0000_t202" style="position:absolute;left:0;text-align:left;margin-left:16pt;margin-top:-8pt;width:501.75pt;height:1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cBB4wIAAC4GAAAOAAAAZHJzL2Uyb0RvYy54bWysVM1uEzEQviPxDpbvdJMl6U/UTRVaFSGV&#10;tqJFPTteO1nh9RjbyW44NhLiIXgFxJnnyYswtpM0hXIAcdmd8fx/83N80taKzIV1FeiCdvc6lAjN&#10;oaz0pKDvb89fHFLiPNMlU6BFQRfC0ZPh82fHjRmIHKagSmEJOtFu0JiCTr03gyxzfCpq5vbACI1C&#10;CbZmHlk7yUrLGvReqyzvdPazBmxpLHDhHL6eJSEdRv9SCu6vpHTCE1VQzM3Hr43fcfhmw2M2mFhm&#10;phVfp8H+IYuaVRqDbl2dMc/IzFa/uaorbsGB9Hsc6gykrLiINWA13c4v1dxMmRGxFgTHmS1M7v+5&#10;5Zfza0uqEntHiWY1tmi1/Ly6/7a6/7FafiGr5dfVcrm6/4486Qa4GuMGaHVj0M63r6ANput3h48B&#10;hVbaOvyxPoJyBH6xBVu0nnB83H95kOd5nxKOsm6/d9TrxHZkD+bGOv9aQE0CUVCL3Ywgs/mF8xgS&#10;VTcqIZoDVZXnlVKRCRMkTpUlc4a9Vz4miRaPtJQmTUiljylyhvPnPsYIGoKfFELp4E/EYcK4gZko&#10;aIhliFqeH+5j3k9EZJwL7XtJxPxbKFMm3YN+J1XKBkyZKUvPWP22/jj9IfdYYggWiZ0UstCFhHak&#10;/EKJkIPS74TEdkbQ/5jUBoqoHbQkFvs3hmv9YJqS+hvjrUWMDNpvjetKg30Ky/LDJmWZ9BGPnboD&#10;6dtxG+c43wzjGMoFzqiFtPTO8PMK5+iCOX/NLG459hwvl7/Cj0SMCwpripIp2E9PvQd9XD6UUtLg&#10;1QgDM2NWUKLeaFzLo26vF85MZHr9gxwZuysZ70r0rD4FHE5cPcwukkHfqw0pLdR3eOBGISqKmOYY&#10;u6B+Q576dMvwQHIxGkUlPCyG+Qt9Y3hwHVAOW3Lb3jFr1qvkcQsvYXNfcBAfb1TSDZYaRjMPsorr&#10;FnBOqK7xx6OURjQd0HD1dvmo9XDmhz8BAAD//wMAUEsDBBQABgAIAAAAIQCNajRQ4AAAAAsBAAAP&#10;AAAAZHJzL2Rvd25yZXYueG1sTI/NTsMwEITvSLyDtUjcWruOUqoQpyoIbkiUFonrNt4mUf0TxW4a&#10;eHrcE9xmNaPZb8r1ZA0baQiddwoWcwGMXO115xoFn/vX2QpYiOg0Gu9IwTcFWFe3NyUW2l/cB427&#10;2LBU4kKBCtoY+4LzULdkMcx9Ty55Rz9YjOkcGq4HvKRya7gUYsktdi59aLGn55bq0+5sFWxPYj/i&#10;w0su3rKtedp8HX9Qvit1fzdtHoFFmuJfGK74CR2qxHTwZ6cDMwoymaZEBbPFMolrQGR5DuygQMqV&#10;AF6V/P+G6hcAAP//AwBQSwECLQAUAAYACAAAACEAtoM4kv4AAADhAQAAEwAAAAAAAAAAAAAAAAAA&#10;AAAAW0NvbnRlbnRfVHlwZXNdLnhtbFBLAQItABQABgAIAAAAIQA4/SH/1gAAAJQBAAALAAAAAAAA&#10;AAAAAAAAAC8BAABfcmVscy8ucmVsc1BLAQItABQABgAIAAAAIQCmKcBB4wIAAC4GAAAOAAAAAAAA&#10;AAAAAAAAAC4CAABkcnMvZTJvRG9jLnhtbFBLAQItABQABgAIAAAAIQCNajRQ4AAAAAsBAAAPAAAA&#10;AAAAAAAAAAAAAD0FAABkcnMvZG93bnJldi54bWxQSwUGAAAAAAQABADzAAAASgYAAAAA&#10;" fillcolor="white [3201]" stroked="f" strokeweight=".5pt">
                <v:stroke endcap="square"/>
                <v:textbox>
                  <w:txbxContent>
                    <w:p w:rsidR="00690D43" w:rsidRPr="00A00798" w:rsidRDefault="00690D43" w:rsidP="00325F68">
                      <w:pPr>
                        <w:spacing w:line="276" w:lineRule="auto"/>
                        <w:jc w:val="left"/>
                        <w:rPr>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sidRPr="00A00798">
                        <w:rPr>
                          <w:rFonts w:hint="eastAsia"/>
                          <w:b/>
                          <w:w w:val="150"/>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藤浪中学校１年学年通信</w:t>
                      </w:r>
                    </w:p>
                    <w:p w:rsidR="00690D43" w:rsidRPr="00A00798" w:rsidRDefault="0053726C" w:rsidP="00325F68">
                      <w:pPr>
                        <w:spacing w:line="276" w:lineRule="auto"/>
                        <w:jc w:val="center"/>
                        <w:rPr>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穏</w:t>
                      </w:r>
                      <w:r w:rsidR="004C3896">
                        <w:rPr>
                          <w:rFonts w:hint="eastAsia"/>
                          <w:b/>
                          <w:w w:val="200"/>
                          <w:sz w:val="18"/>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 xml:space="preserve">　</w:t>
                      </w:r>
                      <w:r>
                        <w:rPr>
                          <w:rFonts w:hint="eastAsia"/>
                          <w:b/>
                          <w:w w:val="200"/>
                          <w:sz w:val="96"/>
                          <w:szCs w:val="96"/>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健</w:t>
                      </w:r>
                    </w:p>
                    <w:p w:rsidR="00690D43" w:rsidRPr="00A00798" w:rsidRDefault="00252AAD" w:rsidP="0036362E">
                      <w:pPr>
                        <w:wordWrap w:val="0"/>
                        <w:spacing w:line="276" w:lineRule="auto"/>
                        <w:jc w:val="right"/>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pPr>
                      <w:r>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令和</w:t>
                      </w:r>
                      <w:r>
                        <w:rPr>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４</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年</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4</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月</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7</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日</w:t>
                      </w:r>
                      <w:r w:rsidR="00F73DA3">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（木）　ＮＯ．</w:t>
                      </w:r>
                      <w:r w:rsidR="00690D43" w:rsidRPr="00A00798">
                        <w:rPr>
                          <w:rFonts w:hint="eastAsia"/>
                          <w:b/>
                          <w:w w:val="150"/>
                          <w:szCs w:val="21"/>
                          <w14:textOutline w14:w="5270" w14:cap="flat" w14:cmpd="sng" w14:algn="ctr">
                            <w14:solidFill>
                              <w14:schemeClr w14:val="accent1">
                                <w14:shade w14:val="88000"/>
                                <w14:satMod w14:val="110000"/>
                              </w14:schemeClr>
                            </w14:solidFill>
                            <w14:prstDash w14:val="solid"/>
                            <w14:round/>
                          </w14:textOutline>
                          <w14:textFill>
                            <w14:gradFill>
                              <w14:gsLst>
                                <w14:gs w14:pos="0">
                                  <w14:schemeClr w14:val="accent1">
                                    <w14:tint w14:val="40000"/>
                                    <w14:satMod w14:val="250000"/>
                                  </w14:schemeClr>
                                </w14:gs>
                                <w14:gs w14:pos="9000">
                                  <w14:schemeClr w14:val="accent1">
                                    <w14:tint w14:val="52000"/>
                                    <w14:satMod w14:val="300000"/>
                                  </w14:schemeClr>
                                </w14:gs>
                                <w14:gs w14:pos="50000">
                                  <w14:schemeClr w14:val="accent1">
                                    <w14:shade w14:val="20000"/>
                                    <w14:satMod w14:val="300000"/>
                                  </w14:schemeClr>
                                </w14:gs>
                                <w14:gs w14:pos="79000">
                                  <w14:schemeClr w14:val="accent1">
                                    <w14:tint w14:val="52000"/>
                                    <w14:satMod w14:val="300000"/>
                                  </w14:schemeClr>
                                </w14:gs>
                                <w14:gs w14:pos="100000">
                                  <w14:schemeClr w14:val="accent1">
                                    <w14:tint w14:val="40000"/>
                                    <w14:satMod w14:val="250000"/>
                                  </w14:schemeClr>
                                </w14:gs>
                              </w14:gsLst>
                              <w14:lin w14:ang="5400000" w14:scaled="0"/>
                            </w14:gradFill>
                          </w14:textFill>
                        </w:rPr>
                        <w:t>1</w:t>
                      </w:r>
                    </w:p>
                  </w:txbxContent>
                </v:textbox>
              </v:shape>
            </w:pict>
          </mc:Fallback>
        </mc:AlternateContent>
      </w:r>
    </w:p>
    <w:p w:rsidR="00F65324" w:rsidRDefault="00F65324"/>
    <w:p w:rsidR="00F65324" w:rsidRDefault="00F65324"/>
    <w:p w:rsidR="00F65324" w:rsidRDefault="00F65324"/>
    <w:p w:rsidR="00F65324" w:rsidRDefault="00F65324"/>
    <w:p w:rsidR="00F65324" w:rsidRDefault="00F65324"/>
    <w:p w:rsidR="00325F68" w:rsidRPr="00325F68" w:rsidRDefault="00325F68" w:rsidP="00325F68">
      <w:pPr>
        <w:jc w:val="center"/>
        <w:rPr>
          <w:rFonts w:asciiTheme="majorEastAsia" w:eastAsiaTheme="majorEastAsia" w:hAnsiTheme="majorEastAsia"/>
        </w:rPr>
      </w:pPr>
    </w:p>
    <w:p w:rsidR="00325F68" w:rsidRPr="00C35809" w:rsidRDefault="00325F68" w:rsidP="00325F68">
      <w:pPr>
        <w:jc w:val="center"/>
        <w:rPr>
          <w:rFonts w:ascii="HGS創英角ﾎﾟｯﾌﾟ体" w:eastAsia="HGS創英角ﾎﾟｯﾌﾟ体" w:hAnsi="HGS創英角ﾎﾟｯﾌﾟ体"/>
        </w:rPr>
      </w:pPr>
      <w:r w:rsidRPr="00C35809">
        <w:rPr>
          <w:rFonts w:ascii="HGS創英角ﾎﾟｯﾌﾟ体" w:eastAsia="HGS創英角ﾎﾟｯﾌﾟ体" w:hAnsi="HGS創英角ﾎﾟｯﾌﾟ体" w:hint="eastAsia"/>
          <w:sz w:val="40"/>
        </w:rPr>
        <w:t>ご入学おめでとうございます</w:t>
      </w:r>
    </w:p>
    <w:p w:rsidR="006A7AD6" w:rsidRDefault="006A7AD6" w:rsidP="00D719F7">
      <w:pPr>
        <w:ind w:firstLineChars="100" w:firstLine="210"/>
        <w:rPr>
          <w:rFonts w:asciiTheme="minorEastAsia" w:hAnsiTheme="minorEastAsia"/>
        </w:rPr>
      </w:pPr>
      <w:r w:rsidRPr="006A7AD6">
        <w:rPr>
          <w:rFonts w:asciiTheme="minorEastAsia" w:hAnsiTheme="minorEastAsia" w:hint="eastAsia"/>
        </w:rPr>
        <w:t>あたたかな春の日ざしが何よりうれしい季節となりました。生徒</w:t>
      </w:r>
      <w:r w:rsidR="000602EC">
        <w:rPr>
          <w:rFonts w:asciiTheme="minorEastAsia" w:hAnsiTheme="minorEastAsia" w:hint="eastAsia"/>
        </w:rPr>
        <w:t>のみなさん、保護者の皆さま、ご入学おめでとうございます。</w:t>
      </w:r>
      <w:r w:rsidR="00F73DA3" w:rsidRPr="006A7AD6">
        <w:rPr>
          <w:rFonts w:asciiTheme="minorEastAsia" w:hAnsiTheme="minorEastAsia" w:hint="eastAsia"/>
        </w:rPr>
        <w:t>今日、</w:t>
      </w:r>
      <w:r w:rsidR="000602EC">
        <w:rPr>
          <w:rFonts w:asciiTheme="minorEastAsia" w:hAnsiTheme="minorEastAsia" w:hint="eastAsia"/>
        </w:rPr>
        <w:t>男子６８名、女子５７名の合計１２５</w:t>
      </w:r>
      <w:r w:rsidRPr="006A7AD6">
        <w:rPr>
          <w:rFonts w:asciiTheme="minorEastAsia" w:hAnsiTheme="minorEastAsia" w:hint="eastAsia"/>
        </w:rPr>
        <w:t>名が藤浪中学校の一員となりました。初めての中学校生活を迎えて、不安を抱きつつも希望に満ち、今後の中学校生活に期待をされていることと思います。</w:t>
      </w:r>
    </w:p>
    <w:p w:rsidR="006A7AD6" w:rsidRDefault="0036362E" w:rsidP="001D2A8A">
      <w:pPr>
        <w:ind w:firstLineChars="100" w:firstLine="210"/>
      </w:pPr>
      <w:r w:rsidRPr="002A1064">
        <w:rPr>
          <w:rFonts w:asciiTheme="minorEastAsia" w:hAnsiTheme="minorEastAsia" w:hint="eastAsia"/>
        </w:rPr>
        <w:t>中学の３</w:t>
      </w:r>
      <w:r w:rsidR="006A7AD6">
        <w:rPr>
          <w:rFonts w:asciiTheme="minorEastAsia" w:hAnsiTheme="minorEastAsia" w:hint="eastAsia"/>
        </w:rPr>
        <w:t>年間は、心身ともに大きく成長する時期です。今はまだまだ小さな子ども</w:t>
      </w:r>
      <w:r w:rsidR="00F73DA3">
        <w:rPr>
          <w:rFonts w:asciiTheme="minorEastAsia" w:hAnsiTheme="minorEastAsia" w:hint="eastAsia"/>
        </w:rPr>
        <w:t>のような</w:t>
      </w:r>
      <w:r w:rsidR="002000E2">
        <w:rPr>
          <w:rFonts w:asciiTheme="minorEastAsia" w:hAnsiTheme="minorEastAsia" w:hint="eastAsia"/>
        </w:rPr>
        <w:t>お子様</w:t>
      </w:r>
      <w:r w:rsidRPr="002A1064">
        <w:rPr>
          <w:rFonts w:asciiTheme="minorEastAsia" w:hAnsiTheme="minorEastAsia" w:hint="eastAsia"/>
        </w:rPr>
        <w:t>も、３年後に卒業するころには見違えるように大人になっていることでしょう。勉強のこと、友達のこと、部活動のこと、進学</w:t>
      </w:r>
      <w:r w:rsidR="00026147" w:rsidRPr="002A1064">
        <w:rPr>
          <w:rFonts w:asciiTheme="minorEastAsia" w:hAnsiTheme="minorEastAsia" w:hint="eastAsia"/>
        </w:rPr>
        <w:t>・進路</w:t>
      </w:r>
      <w:r w:rsidRPr="002A1064">
        <w:rPr>
          <w:rFonts w:asciiTheme="minorEastAsia" w:hAnsiTheme="minorEastAsia" w:hint="eastAsia"/>
        </w:rPr>
        <w:t>のこと…。</w:t>
      </w:r>
      <w:r w:rsidR="00026147" w:rsidRPr="002A1064">
        <w:rPr>
          <w:rFonts w:asciiTheme="minorEastAsia" w:hAnsiTheme="minorEastAsia" w:hint="eastAsia"/>
        </w:rPr>
        <w:t>やらなければいけないこと、決めなければいけないことはたくさんありますが、それらから目をそむけずに、</w:t>
      </w:r>
      <w:r w:rsidRPr="002A1064">
        <w:rPr>
          <w:rFonts w:asciiTheme="minorEastAsia" w:hAnsiTheme="minorEastAsia" w:hint="eastAsia"/>
        </w:rPr>
        <w:t>自分で考え、道を切り開いていく力を</w:t>
      </w:r>
      <w:r w:rsidR="00026147" w:rsidRPr="002A1064">
        <w:rPr>
          <w:rFonts w:asciiTheme="minorEastAsia" w:hAnsiTheme="minorEastAsia" w:hint="eastAsia"/>
        </w:rPr>
        <w:t>付</w:t>
      </w:r>
      <w:r w:rsidRPr="002A1064">
        <w:rPr>
          <w:rFonts w:asciiTheme="minorEastAsia" w:hAnsiTheme="minorEastAsia" w:hint="eastAsia"/>
        </w:rPr>
        <w:t>けましょう。</w:t>
      </w:r>
      <w:r w:rsidR="006A7AD6" w:rsidRPr="006A7AD6">
        <w:rPr>
          <w:rFonts w:asciiTheme="minorEastAsia" w:hAnsiTheme="minorEastAsia" w:hint="eastAsia"/>
        </w:rPr>
        <w:t>ご家庭と学校との連絡を密にして指導にあたっていきたいと思います。</w:t>
      </w:r>
      <w:r w:rsidRPr="002A1064">
        <w:rPr>
          <w:rFonts w:asciiTheme="minorEastAsia" w:hAnsiTheme="minorEastAsia" w:hint="eastAsia"/>
        </w:rPr>
        <w:t>１年間、よろしくお願いします。</w:t>
      </w:r>
    </w:p>
    <w:p w:rsidR="006A7AD6" w:rsidRDefault="00F73DA3" w:rsidP="006A7AD6">
      <w:r>
        <w:rPr>
          <w:noProof/>
        </w:rPr>
        <w:drawing>
          <wp:anchor distT="0" distB="0" distL="114300" distR="114300" simplePos="0" relativeHeight="251553792" behindDoc="1" locked="0" layoutInCell="1" allowOverlap="1">
            <wp:simplePos x="0" y="0"/>
            <wp:positionH relativeFrom="column">
              <wp:posOffset>1347107</wp:posOffset>
            </wp:positionH>
            <wp:positionV relativeFrom="paragraph">
              <wp:posOffset>0</wp:posOffset>
            </wp:positionV>
            <wp:extent cx="3837214" cy="1552575"/>
            <wp:effectExtent l="0" t="0" r="0" b="0"/>
            <wp:wrapNone/>
            <wp:docPr id="12" name="図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9"/>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37758" cy="1552795"/>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574272" behindDoc="1" locked="0" layoutInCell="1" allowOverlap="1">
                <wp:simplePos x="0" y="0"/>
                <wp:positionH relativeFrom="column">
                  <wp:posOffset>1630408</wp:posOffset>
                </wp:positionH>
                <wp:positionV relativeFrom="paragraph">
                  <wp:posOffset>197485</wp:posOffset>
                </wp:positionV>
                <wp:extent cx="1195705" cy="246380"/>
                <wp:effectExtent l="0" t="0" r="0" b="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95705" cy="246380"/>
                        </a:xfrm>
                        <a:prstGeom prst="rect">
                          <a:avLst/>
                        </a:prstGeom>
                        <a:noFill/>
                        <a:ln w="6350">
                          <a:noFill/>
                        </a:ln>
                        <a:effectLst/>
                      </wps:spPr>
                      <wps:txbx>
                        <w:txbxContent>
                          <w:p w:rsidR="006A7AD6" w:rsidRPr="00B36F79" w:rsidRDefault="006A7AD6" w:rsidP="001A75BA">
                            <w:pPr>
                              <w:ind w:firstLineChars="200" w:firstLine="480"/>
                              <w:rPr>
                                <w:rFonts w:ascii="HGP創英角ﾎﾟｯﾌﾟ体" w:eastAsia="HGP創英角ﾎﾟｯﾌﾟ体" w:hAnsi="HGP創英角ﾎﾟｯﾌﾟ体"/>
                                <w:noProof/>
                                <w:sz w:val="24"/>
                                <w:szCs w:val="24"/>
                              </w:rPr>
                            </w:pPr>
                            <w:r w:rsidRPr="00B36F79">
                              <w:rPr>
                                <w:rFonts w:ascii="HGP創英角ﾎﾟｯﾌﾟ体" w:eastAsia="HGP創英角ﾎﾟｯﾌﾟ体" w:hAnsi="HGP創英角ﾎﾟｯﾌﾟ体" w:hint="eastAsia"/>
                                <w:sz w:val="24"/>
                                <w:szCs w:val="24"/>
                              </w:rPr>
                              <w:t>学年目標と方針</w:t>
                            </w:r>
                            <w:r>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sz w:val="24"/>
                                <w:szCs w:val="24"/>
                              </w:rPr>
                              <w:t xml:space="preserve">　　　</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8" o:spid="_x0000_s1029" type="#_x0000_t202" style="position:absolute;left:0;text-align:left;margin-left:128.4pt;margin-top:15.55pt;width:94.15pt;height:19.4pt;z-index:-25174220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ux3XQIAAIwEAAAOAAAAZHJzL2Uyb0RvYy54bWysVM2O2jAQvlfqO1i+lwRYWIgIK7orqkpo&#10;dyW22rNxHBI18Vi2IaFHkKo+RF+h6rnPkxfp2AEWbXuqenHGnv/vm8nkpi4LshXa5CBj2u2ElAjJ&#10;IcnlOqafnubvRpQYy2TCCpAipjth6M307ZtJpSLRgwyKRGiCQaSJKhXTzFoVBYHhmSiZ6YASEpUp&#10;6JJZvOp1kGhWYfSyCHphOAwq0InSwIUx+HrXKunUx09Twe1DmhphSRFTrM36U/tz5c5gOmHRWjOV&#10;5fxYBvuHKkqWS0x6DnXHLCMbnf8Rqsy5BgOp7XAoA0jTnAvfA3bTDV91s8yYEr4XBMeoM0zm/4Xl&#10;99tHTfIkpkiUZCVS1By+Nvsfzf5Xc/hGmsP35nBo9j/xTkYOrkqZCL2WCv1s/R5qpN23btQC+GeD&#10;JsGFTetg0NrBU6e6dF9snKAjMrI7syBqS7iL1h0PrsMBJRx1vathf+RpCl68lTb2g4CSOCGmGln2&#10;FbDtwliXn0UnE5dMwjwvCs90IUkV02F/EHqHswY9CulshZ+ZYxjXRlu5k2y9qj1S/RMMK0h2iIKG&#10;dqyM4vMcK1owYx+ZxjnC/nA37AMeaQGYGY4SJRnoL397d/ZIL2opqXAuYypxcSgpPkqk/fqqN0Zk&#10;rL+MRmNMoC8VqwuF3JS3gGPfxQ1U3IvO3BYnMdVQPuP6zFxGVDHJMW9M7Um8te2m4PpxMZt5Ixxb&#10;xexCLhU/Ee+wfqqfmVZHQixSeQ+n6WXRK15aW4e2UbONRXY8aQ7jFtHjBOHIey6P6+l26vLurV5+&#10;ItPfAAAA//8DAFBLAwQUAAYACAAAACEAt8+f2t8AAAAJAQAADwAAAGRycy9kb3ducmV2LnhtbEyP&#10;wW7CMBBE75X6D9ZW6q04oRCVkA2KqKqeWqm0cF5ik0TE68g2EP6+7qncdrSjmTfFajS9OGvnO8sI&#10;6SQBobm2quMG4ef77ekFhA/EinrLGuGqPazK+7uCcmUv/KXPm9CIGMI+J4Q2hCGX0tetNuQndtAc&#10;fwfrDIUoXSOVo0sMN72cJkkmDXUcG1oa9LrV9XFzMgiq+jy4frftrq9H+tixbdbvvkJ8fBirJYig&#10;x/Bvhj/8iA5lZNrbEysveoTpPIvoAeE5TUFEw2w2j8ceIVssQJaFvF1Q/gIAAP//AwBQSwECLQAU&#10;AAYACAAAACEAtoM4kv4AAADhAQAAEwAAAAAAAAAAAAAAAAAAAAAAW0NvbnRlbnRfVHlwZXNdLnht&#10;bFBLAQItABQABgAIAAAAIQA4/SH/1gAAAJQBAAALAAAAAAAAAAAAAAAAAC8BAABfcmVscy8ucmVs&#10;c1BLAQItABQABgAIAAAAIQCZVux3XQIAAIwEAAAOAAAAAAAAAAAAAAAAAC4CAABkcnMvZTJvRG9j&#10;LnhtbFBLAQItABQABgAIAAAAIQC3z5/a3wAAAAkBAAAPAAAAAAAAAAAAAAAAALcEAABkcnMvZG93&#10;bnJldi54bWxQSwUGAAAAAAQABADzAAAAwwUAAAAA&#10;" filled="f" stroked="f" strokeweight=".5pt">
                <v:path arrowok="t"/>
                <v:textbox style="mso-fit-shape-to-text:t" inset="5.85pt,.7pt,5.85pt,.7pt">
                  <w:txbxContent>
                    <w:p w:rsidR="006A7AD6" w:rsidRPr="00B36F79" w:rsidRDefault="006A7AD6" w:rsidP="001A75BA">
                      <w:pPr>
                        <w:ind w:firstLineChars="200" w:firstLine="480"/>
                        <w:rPr>
                          <w:rFonts w:ascii="HGP創英角ﾎﾟｯﾌﾟ体" w:eastAsia="HGP創英角ﾎﾟｯﾌﾟ体" w:hAnsi="HGP創英角ﾎﾟｯﾌﾟ体"/>
                          <w:noProof/>
                          <w:sz w:val="24"/>
                          <w:szCs w:val="24"/>
                        </w:rPr>
                      </w:pPr>
                      <w:r w:rsidRPr="00B36F79">
                        <w:rPr>
                          <w:rFonts w:ascii="HGP創英角ﾎﾟｯﾌﾟ体" w:eastAsia="HGP創英角ﾎﾟｯﾌﾟ体" w:hAnsi="HGP創英角ﾎﾟｯﾌﾟ体" w:hint="eastAsia"/>
                          <w:sz w:val="24"/>
                          <w:szCs w:val="24"/>
                        </w:rPr>
                        <w:t>学年目標と方針</w:t>
                      </w:r>
                      <w:r>
                        <w:rPr>
                          <w:rFonts w:ascii="HGP創英角ﾎﾟｯﾌﾟ体" w:eastAsia="HGP創英角ﾎﾟｯﾌﾟ体" w:hAnsi="HGP創英角ﾎﾟｯﾌﾟ体" w:hint="eastAsia"/>
                          <w:sz w:val="24"/>
                          <w:szCs w:val="24"/>
                        </w:rPr>
                        <w:t xml:space="preserve">　</w:t>
                      </w:r>
                      <w:r>
                        <w:rPr>
                          <w:rFonts w:ascii="HGP創英角ﾎﾟｯﾌﾟ体" w:eastAsia="HGP創英角ﾎﾟｯﾌﾟ体" w:hAnsi="HGP創英角ﾎﾟｯﾌﾟ体"/>
                          <w:sz w:val="24"/>
                          <w:szCs w:val="24"/>
                        </w:rPr>
                        <w:t xml:space="preserve">　　　</w:t>
                      </w:r>
                    </w:p>
                  </w:txbxContent>
                </v:textbox>
              </v:shape>
            </w:pict>
          </mc:Fallback>
        </mc:AlternateContent>
      </w:r>
      <w:r w:rsidRPr="006A7AD6">
        <w:rPr>
          <w:rFonts w:ascii="HGP創英角ﾎﾟｯﾌﾟ体" w:eastAsia="HGP創英角ﾎﾟｯﾌﾟ体" w:hAnsi="HGP創英角ﾎﾟｯﾌﾟ体"/>
          <w:b/>
          <w:noProof/>
          <w:color w:val="262626"/>
          <w:sz w:val="72"/>
          <w:szCs w:val="72"/>
        </w:rPr>
        <mc:AlternateContent>
          <mc:Choice Requires="wps">
            <w:drawing>
              <wp:anchor distT="45720" distB="45720" distL="114300" distR="114300" simplePos="0" relativeHeight="251593728" behindDoc="1" locked="0" layoutInCell="1" allowOverlap="1">
                <wp:simplePos x="0" y="0"/>
                <wp:positionH relativeFrom="column">
                  <wp:posOffset>3379470</wp:posOffset>
                </wp:positionH>
                <wp:positionV relativeFrom="paragraph">
                  <wp:posOffset>144961</wp:posOffset>
                </wp:positionV>
                <wp:extent cx="1221798" cy="540328"/>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21798" cy="540328"/>
                        </a:xfrm>
                        <a:prstGeom prst="rect">
                          <a:avLst/>
                        </a:prstGeom>
                        <a:solidFill>
                          <a:srgbClr val="FFFFFF"/>
                        </a:solidFill>
                        <a:ln w="9525">
                          <a:noFill/>
                          <a:miter lim="800000"/>
                          <a:headEnd/>
                          <a:tailEnd/>
                        </a:ln>
                      </wps:spPr>
                      <wps:txbx>
                        <w:txbxContent>
                          <w:p w:rsidR="006A7AD6" w:rsidRPr="001A75BA" w:rsidRDefault="006A7AD6" w:rsidP="006A7AD6">
                            <w:pPr>
                              <w:rPr>
                                <w:rFonts w:ascii="HGP創英角ﾎﾟｯﾌﾟ体" w:eastAsia="HGP創英角ﾎﾟｯﾌﾟ体" w:hAnsi="HGP創英角ﾎﾟｯﾌﾟ体"/>
                                <w:b/>
                                <w:noProof/>
                                <w:color w:val="262626"/>
                                <w:sz w:val="96"/>
                                <w:szCs w:val="72"/>
                              </w:rPr>
                            </w:pPr>
                            <w:r w:rsidRPr="001A75BA">
                              <w:rPr>
                                <w:rFonts w:ascii="HGP創英角ﾎﾟｯﾌﾟ体" w:eastAsia="HGP創英角ﾎﾟｯﾌﾟ体" w:hAnsi="HGP創英角ﾎﾟｯﾌﾟ体" w:hint="eastAsia"/>
                                <w:b/>
                                <w:noProof/>
                                <w:color w:val="262626"/>
                                <w:sz w:val="44"/>
                                <w:szCs w:val="40"/>
                              </w:rPr>
                              <w:t>思いやり</w:t>
                            </w:r>
                          </w:p>
                          <w:p w:rsidR="006A7AD6" w:rsidRDefault="006A7AD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30" type="#_x0000_t202" style="position:absolute;left:0;text-align:left;margin-left:266.1pt;margin-top:11.4pt;width:96.2pt;height:42.55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2qzQgIAADUEAAAOAAAAZHJzL2Uyb0RvYy54bWysU82O0zAQviPxDpbvNGlo2TZqulq6FCEt&#10;P9LCAziO01g4nmC7TZZjKyEegldAnHmevAhjp9stcEPkYM1kPN/MfPN5cdnViuyEsRJ0RsejmBKh&#10;ORRSbzL64f36yYwS65gumAItMnonLL1cPn60aJtUJFCBKoQhCKJt2jYZrZxr0iiyvBI1syNohMZg&#10;CaZmDl2ziQrDWkSvVZTE8bOoBVM0BriwFv9eD0G6DPhlKbh7W5ZWOKIyir25cJpw5v6MlguWbgxr&#10;KsmPbbB/6KJmUmPRE9Q1c4xsjfwLqpbcgIXSjTjUEZSl5CLMgNOM4z+mua1YI8IsSI5tTjTZ/wfL&#10;3+zeGSKLjCbjC0o0q3FJ/eFLv//e73/2h6+kP3zrD4d+/wN9knjC2sammHfbYKbrnkOHiw/D2+YG&#10;+EdLNKwqpjfiyhhoK8EKbHjsM6Oz1AHHepC8fQ0F1mVbBwGoK03t2UR+CKLj4u5OyxKdI9yXTLDj&#10;OcqLY2w6iZ8ms1CCpffZjbHupYCaeCOjBsUQ0NnuxjrfDUvvr/hiFpQs1lKp4JhNvlKG7BgKZx2+&#10;I/pv15QmbUbn02QakDX4/KCpWjoUtpJ1Rmex/3w6Sz0bL3QRbMekGmzsROkjPZ6RgRvX5V1YzcTn&#10;eupyKO6QLwODjvHdoVGB+UxJixrOqP20ZUZQol5p5Hw+nky86IMzmV4k6JjzSH4eYZojVEYdJYO5&#10;cuGh+LY1XOFuShloe+jk2DJqM7B5fEde/Od+uPXw2pe/AAAA//8DAFBLAwQUAAYACAAAACEABdmP&#10;Jd4AAAAKAQAADwAAAGRycy9kb3ducmV2LnhtbEyPQU7DMBBF90jcwRokNog6mDahIU4FSEVsW3qA&#10;SewmEfE4it0mvT3TFSxH8/T/+8Vmdr042zF0njQ8LRIQlmpvOmo0HL63jy8gQkQy2HuyGi42wKa8&#10;vSkwN36inT3vYyM4hEKOGtoYh1zKULfWYVj4wRL/jn50GPkcG2lGnDjc9VIlSSoddsQNLQ72o7X1&#10;z/7kNBy/pofVeqo+4yHbLdN37LLKX7S+v5vfXkFEO8c/GK76rA4lO1X+RCaIXsPqWSlGNSjFExjI&#10;1DIFUTGZZGuQZSH/Tyh/AQAA//8DAFBLAQItABQABgAIAAAAIQC2gziS/gAAAOEBAAATAAAAAAAA&#10;AAAAAAAAAAAAAABbQ29udGVudF9UeXBlc10ueG1sUEsBAi0AFAAGAAgAAAAhADj9If/WAAAAlAEA&#10;AAsAAAAAAAAAAAAAAAAALwEAAF9yZWxzLy5yZWxzUEsBAi0AFAAGAAgAAAAhAI2XarNCAgAANQQA&#10;AA4AAAAAAAAAAAAAAAAALgIAAGRycy9lMm9Eb2MueG1sUEsBAi0AFAAGAAgAAAAhAAXZjyXeAAAA&#10;CgEAAA8AAAAAAAAAAAAAAAAAnAQAAGRycy9kb3ducmV2LnhtbFBLBQYAAAAABAAEAPMAAACnBQAA&#10;AAA=&#10;" stroked="f">
                <v:textbox>
                  <w:txbxContent>
                    <w:p w:rsidR="006A7AD6" w:rsidRPr="001A75BA" w:rsidRDefault="006A7AD6" w:rsidP="006A7AD6">
                      <w:pPr>
                        <w:rPr>
                          <w:rFonts w:ascii="HGP創英角ﾎﾟｯﾌﾟ体" w:eastAsia="HGP創英角ﾎﾟｯﾌﾟ体" w:hAnsi="HGP創英角ﾎﾟｯﾌﾟ体"/>
                          <w:b/>
                          <w:noProof/>
                          <w:color w:val="262626"/>
                          <w:sz w:val="96"/>
                          <w:szCs w:val="72"/>
                        </w:rPr>
                      </w:pPr>
                      <w:r w:rsidRPr="001A75BA">
                        <w:rPr>
                          <w:rFonts w:ascii="HGP創英角ﾎﾟｯﾌﾟ体" w:eastAsia="HGP創英角ﾎﾟｯﾌﾟ体" w:hAnsi="HGP創英角ﾎﾟｯﾌﾟ体" w:hint="eastAsia"/>
                          <w:b/>
                          <w:noProof/>
                          <w:color w:val="262626"/>
                          <w:sz w:val="44"/>
                          <w:szCs w:val="40"/>
                        </w:rPr>
                        <w:t>思いやり</w:t>
                      </w:r>
                    </w:p>
                    <w:p w:rsidR="006A7AD6" w:rsidRDefault="006A7AD6"/>
                  </w:txbxContent>
                </v:textbox>
              </v:shape>
            </w:pict>
          </mc:Fallback>
        </mc:AlternateContent>
      </w:r>
    </w:p>
    <w:p w:rsidR="006A7AD6" w:rsidRDefault="00F73DA3" w:rsidP="006A7AD6">
      <w:r>
        <w:rPr>
          <w:rFonts w:ascii="Arial" w:hAnsi="Arial" w:cs="Arial"/>
          <w:noProof/>
          <w:color w:val="0000DE"/>
          <w:bdr w:val="single" w:sz="6" w:space="0" w:color="DDDDDD" w:frame="1"/>
        </w:rPr>
        <w:drawing>
          <wp:anchor distT="0" distB="0" distL="114300" distR="114300" simplePos="0" relativeHeight="251601920" behindDoc="1" locked="0" layoutInCell="1" allowOverlap="1">
            <wp:simplePos x="0" y="0"/>
            <wp:positionH relativeFrom="column">
              <wp:posOffset>5322026</wp:posOffset>
            </wp:positionH>
            <wp:positionV relativeFrom="paragraph">
              <wp:posOffset>219257</wp:posOffset>
            </wp:positionV>
            <wp:extent cx="1185190" cy="951865"/>
            <wp:effectExtent l="0" t="0" r="0" b="635"/>
            <wp:wrapNone/>
            <wp:docPr id="26" name="図 12" descr="「桜 イラスト か...」の画像検索結果">
              <a:hlinkClick xmlns:a="http://schemas.openxmlformats.org/drawingml/2006/main" r:id="rId15"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桜 イラスト か...」の画像検索結果">
                      <a:hlinkClick r:id="rId15" tgtFrame="&quot;imagewin&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85190" cy="95186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579392" behindDoc="0" locked="0" layoutInCell="1" allowOverlap="1">
            <wp:simplePos x="0" y="0"/>
            <wp:positionH relativeFrom="column">
              <wp:posOffset>1709420</wp:posOffset>
            </wp:positionH>
            <wp:positionV relativeFrom="paragraph">
              <wp:posOffset>158750</wp:posOffset>
            </wp:positionV>
            <wp:extent cx="1666875" cy="238125"/>
            <wp:effectExtent l="0" t="0" r="0" b="9525"/>
            <wp:wrapSquare wrapText="bothSides"/>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3"/>
                    <pic:cNvPicPr>
                      <a:picLocks noChangeAspect="1" noChangeArrowheads="1"/>
                    </pic:cNvPicPr>
                  </pic:nvPicPr>
                  <pic:blipFill>
                    <a:blip r:embed="rId17">
                      <a:extLst>
                        <a:ext uri="{28A0092B-C50C-407E-A947-70E740481C1C}">
                          <a14:useLocalDpi xmlns:a14="http://schemas.microsoft.com/office/drawing/2010/main" val="0"/>
                        </a:ext>
                      </a:extLst>
                    </a:blip>
                    <a:srcRect r="74919"/>
                    <a:stretch>
                      <a:fillRect/>
                    </a:stretch>
                  </pic:blipFill>
                  <pic:spPr bwMode="auto">
                    <a:xfrm>
                      <a:off x="0" y="0"/>
                      <a:ext cx="1666875" cy="238125"/>
                    </a:xfrm>
                    <a:prstGeom prst="rect">
                      <a:avLst/>
                    </a:prstGeom>
                    <a:noFill/>
                    <a:ln>
                      <a:noFill/>
                    </a:ln>
                  </pic:spPr>
                </pic:pic>
              </a:graphicData>
            </a:graphic>
            <wp14:sizeRelH relativeFrom="page">
              <wp14:pctWidth>0</wp14:pctWidth>
            </wp14:sizeRelH>
            <wp14:sizeRelV relativeFrom="page">
              <wp14:pctHeight>0</wp14:pctHeight>
            </wp14:sizeRelV>
          </wp:anchor>
        </w:drawing>
      </w:r>
      <w:r w:rsidR="006A7AD6">
        <w:rPr>
          <w:noProof/>
        </w:rPr>
        <mc:AlternateContent>
          <mc:Choice Requires="wps">
            <w:drawing>
              <wp:anchor distT="0" distB="0" distL="114300" distR="114300" simplePos="0" relativeHeight="251584512" behindDoc="0" locked="0" layoutInCell="1" allowOverlap="1">
                <wp:simplePos x="0" y="0"/>
                <wp:positionH relativeFrom="column">
                  <wp:posOffset>0</wp:posOffset>
                </wp:positionH>
                <wp:positionV relativeFrom="paragraph">
                  <wp:posOffset>0</wp:posOffset>
                </wp:positionV>
                <wp:extent cx="263525" cy="246380"/>
                <wp:effectExtent l="0" t="0" r="0" b="1270"/>
                <wp:wrapNone/>
                <wp:docPr id="5"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63525" cy="246380"/>
                        </a:xfrm>
                        <a:prstGeom prst="rect">
                          <a:avLst/>
                        </a:prstGeom>
                        <a:noFill/>
                        <a:ln>
                          <a:noFill/>
                        </a:ln>
                        <a:effectLst/>
                      </wps:spPr>
                      <wps:txbx>
                        <w:txbxContent>
                          <w:p w:rsidR="006A7AD6" w:rsidRDefault="006A7AD6" w:rsidP="006A7AD6"/>
                        </w:txbxContent>
                      </wps:txbx>
                      <wps:bodyPr rot="0" spcFirstLastPara="0" vertOverflow="overflow" horzOverflow="overflow" vert="horz" wrap="none" lIns="74295" tIns="8890" rIns="74295" bIns="8890" numCol="1" spcCol="0" rtlCol="0" fromWordArt="0" anchor="t" anchorCtr="0" forceAA="0" compatLnSpc="1">
                        <a:prstTxWarp prst="textChevron">
                          <a:avLst/>
                        </a:prstTxWarp>
                        <a:spAutoFit/>
                      </wps:bodyPr>
                    </wps:wsp>
                  </a:graphicData>
                </a:graphic>
                <wp14:sizeRelH relativeFrom="page">
                  <wp14:pctWidth>0</wp14:pctWidth>
                </wp14:sizeRelH>
                <wp14:sizeRelV relativeFrom="page">
                  <wp14:pctHeight>0</wp14:pctHeight>
                </wp14:sizeRelV>
              </wp:anchor>
            </w:drawing>
          </mc:Choice>
          <mc:Fallback>
            <w:pict>
              <v:shape id="テキスト ボックス 5" o:spid="_x0000_s1031" type="#_x0000_t202" style="position:absolute;left:0;text-align:left;margin-left:0;margin-top:0;width:20.75pt;height:19.4pt;z-index:2515845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r0nVQIAAIIEAAAOAAAAZHJzL2Uyb0RvYy54bWysVM2O2jAQvlfqO1i+l0B2oWxEWFFWVJVQ&#10;dyW22rNxHBI18Vi2IaHHRVr1IfoKVc99nrxIx05g6banqhdn7Pn/vplMruuyIDuhTQ4ypoNenxIh&#10;OSS53MT00/3izZgSY5lMWAFSxHQvDL2evn41qVQkQsigSIQmGESaqFIxzaxVURAYnomSmR4oIVGZ&#10;gi6ZxaveBIlmFUYviyDs90dBBTpRGrgwBl9vWiWd+vhpKri9TVMjLCliirVZf2p/rt0ZTCcs2mim&#10;spx3ZbB/qKJkucSkp1A3zDKy1fkfocqcazCQ2h6HMoA0zbnwPWA3g/6LblYZU8L3guAYdYLJ/L+w&#10;/OPuTpM8iemQEslKpKg5PDWP35vHn83hK2kO35rDoXn8gXcydHBVykTotVLoZ+t3UCPtvnWjlsA/&#10;GzQJzmxaB4PWDp461aX7YuMEHZGR/YkFUVvC8TEcXQxDrIajKrwcXYw9S8Gzs9LGvhdQEifEVCPJ&#10;vgC2Wxrr0rPoaOJySVjkReGJLuRvD2jYvgg/KZ23K76t10m2XtcdPl3za0j22LuGdpiM4oscC1ky&#10;Y++YxunBrnAj7C0eaQFVTKGTKMlAf/nbu7NHUlFLSYXTGFOJ60JJ8UEi2W8vwysExPrLeHyFCfS5&#10;Yn2mkNtyDjjsA9w7xb3ozG1xFFMN5QMuzcxlRBWTHPPG1B7FuW33A5eOi9nMG+GwKmaXcqX4kW4H&#10;8X39wLTqeLBI4DwTOw3tKrygo7V1+Bs121okxXPlMG4R7eYGB91T2C2l26Tzu7d6/nVMfwEAAP//&#10;AwBQSwMEFAAGAAgAAAAhAN2SYrXbAAAAAwEAAA8AAABkcnMvZG93bnJldi54bWxMj81OwzAQhO9I&#10;vIO1SFwQdcJPiEKcqgIVcW3h0KMTL3HAXkex26Zvz8IFLiuNZjTzbb2cvRMHnOIQSEG+yEAgdcEM&#10;1Ct4f1tflyBi0mS0C4QKThhh2Zyf1boy4UgbPGxTL7iEYqUV2JTGSsrYWfQ6LsKIxN5HmLxOLKde&#10;mkkfudw7eZNlhfR6IF6wesQni93Xdu8VXPWj/czXK7fbvL6cdkXx8Ny1rVKXF/PqEUTCOf2F4Qef&#10;0aFhpjbsyUThFPAj6feyd5ffg2gV3JYlyKaW/9mbbwAAAP//AwBQSwECLQAUAAYACAAAACEAtoM4&#10;kv4AAADhAQAAEwAAAAAAAAAAAAAAAAAAAAAAW0NvbnRlbnRfVHlwZXNdLnhtbFBLAQItABQABgAI&#10;AAAAIQA4/SH/1gAAAJQBAAALAAAAAAAAAAAAAAAAAC8BAABfcmVscy8ucmVsc1BLAQItABQABgAI&#10;AAAAIQDXvr0nVQIAAIIEAAAOAAAAAAAAAAAAAAAAAC4CAABkcnMvZTJvRG9jLnhtbFBLAQItABQA&#10;BgAIAAAAIQDdkmK12wAAAAMBAAAPAAAAAAAAAAAAAAAAAK8EAABkcnMvZG93bnJldi54bWxQSwUG&#10;AAAAAAQABADzAAAAtwUAAAAA&#10;" filled="f" stroked="f">
                <v:path arrowok="t"/>
                <v:textbox style="mso-fit-shape-to-text:t" inset="5.85pt,.7pt,5.85pt,.7pt">
                  <w:txbxContent>
                    <w:p w:rsidR="006A7AD6" w:rsidRDefault="006A7AD6" w:rsidP="006A7AD6"/>
                  </w:txbxContent>
                </v:textbox>
              </v:shape>
            </w:pict>
          </mc:Fallback>
        </mc:AlternateContent>
      </w:r>
    </w:p>
    <w:p w:rsidR="006A7AD6" w:rsidRDefault="006A7AD6" w:rsidP="006A7AD6"/>
    <w:p w:rsidR="006A7AD6" w:rsidRPr="006A7AD6" w:rsidRDefault="006A7AD6" w:rsidP="00F73DA3">
      <w:pPr>
        <w:ind w:firstLineChars="1600" w:firstLine="3360"/>
        <w:rPr>
          <w:rFonts w:ascii="HGP創英角ﾎﾟｯﾌﾟ体" w:eastAsia="HGP創英角ﾎﾟｯﾌﾟ体" w:hAnsi="HGP創英角ﾎﾟｯﾌﾟ体"/>
          <w:b/>
          <w:noProof/>
          <w:color w:val="262626"/>
          <w:sz w:val="72"/>
          <w:szCs w:val="72"/>
        </w:rPr>
      </w:pPr>
      <w:r w:rsidRPr="0082423C">
        <w:rPr>
          <w:rFonts w:hint="eastAsia"/>
        </w:rPr>
        <w:t>・お互いに協力し合い</w:t>
      </w:r>
      <w:r w:rsidR="001A75BA">
        <w:rPr>
          <w:rFonts w:hint="eastAsia"/>
        </w:rPr>
        <w:t>、</w:t>
      </w:r>
      <w:r w:rsidRPr="0082423C">
        <w:rPr>
          <w:rFonts w:hint="eastAsia"/>
        </w:rPr>
        <w:t>助け合う</w:t>
      </w:r>
    </w:p>
    <w:p w:rsidR="006A7AD6" w:rsidRDefault="001A75BA" w:rsidP="00F73DA3">
      <w:pPr>
        <w:ind w:firstLineChars="1600" w:firstLine="3360"/>
      </w:pPr>
      <w:r>
        <w:rPr>
          <w:rFonts w:hint="eastAsia"/>
        </w:rPr>
        <w:t>・相手のことを考え、</w:t>
      </w:r>
      <w:r w:rsidR="00C066D9">
        <w:rPr>
          <w:rFonts w:hint="eastAsia"/>
        </w:rPr>
        <w:t>行動する</w:t>
      </w:r>
    </w:p>
    <w:p w:rsidR="001D2A8A" w:rsidRDefault="001A75BA" w:rsidP="00F73DA3">
      <w:pPr>
        <w:tabs>
          <w:tab w:val="left" w:pos="3600"/>
        </w:tabs>
        <w:ind w:right="840" w:firstLineChars="1600" w:firstLine="3360"/>
        <w:rPr>
          <w:rFonts w:ascii="HGS創英角ﾎﾟｯﾌﾟ体" w:eastAsia="HGS創英角ﾎﾟｯﾌﾟ体" w:hAnsi="HGS創英角ﾎﾟｯﾌﾟ体"/>
          <w:sz w:val="24"/>
        </w:rPr>
      </w:pPr>
      <w:r>
        <w:rPr>
          <w:rFonts w:hint="eastAsia"/>
        </w:rPr>
        <w:t>・お互いを認め合い、</w:t>
      </w:r>
      <w:r w:rsidR="00C066D9">
        <w:rPr>
          <w:rFonts w:hint="eastAsia"/>
        </w:rPr>
        <w:t>高め合う</w:t>
      </w:r>
      <w:r w:rsidR="001D2A8A">
        <w:rPr>
          <w:rFonts w:hint="eastAsia"/>
        </w:rPr>
        <w:t xml:space="preserve">　　　　　　　　　　　　　　　　　　　　　　　</w:t>
      </w:r>
    </w:p>
    <w:p w:rsidR="006A7AD6" w:rsidRDefault="006A7AD6" w:rsidP="006A7AD6"/>
    <w:p w:rsidR="00F73DA3" w:rsidRDefault="00C066D9" w:rsidP="00F73DA3">
      <w:r>
        <w:rPr>
          <w:rFonts w:hint="eastAsia"/>
        </w:rPr>
        <w:t xml:space="preserve">　</w:t>
      </w:r>
      <w:r w:rsidR="00F73DA3">
        <w:rPr>
          <w:rFonts w:hint="eastAsia"/>
        </w:rPr>
        <w:t>今年の学年目標は「思いやり」です。周りのすべての人たちに対して、いつも優しく、温かく接していくことが、楽しく学習を進めていくことにつながると思うからです。</w:t>
      </w:r>
      <w:r>
        <w:rPr>
          <w:rFonts w:hint="eastAsia"/>
        </w:rPr>
        <w:t>例えば、コロナ禍の現代において、マス</w:t>
      </w:r>
      <w:r w:rsidR="00F73DA3">
        <w:rPr>
          <w:rFonts w:hint="eastAsia"/>
        </w:rPr>
        <w:t>ク着用や他人の物にむやみに触らないなどは、相手への感染や濃厚接触者になるリスクを下げるでしょう</w:t>
      </w:r>
      <w:r>
        <w:rPr>
          <w:rFonts w:hint="eastAsia"/>
        </w:rPr>
        <w:t>。</w:t>
      </w:r>
      <w:r w:rsidR="00F73DA3">
        <w:rPr>
          <w:rFonts w:hint="eastAsia"/>
        </w:rPr>
        <w:t>すべてにおいて、</w:t>
      </w:r>
      <w:r w:rsidR="002000E2">
        <w:rPr>
          <w:rFonts w:hint="eastAsia"/>
        </w:rPr>
        <w:t>お子様</w:t>
      </w:r>
      <w:r w:rsidR="00F73DA3">
        <w:rPr>
          <w:rFonts w:hint="eastAsia"/>
        </w:rPr>
        <w:t>が、自分自身のことだけでなく、周囲のことも考えて</w:t>
      </w:r>
      <w:r w:rsidR="002000E2">
        <w:rPr>
          <w:rFonts w:hint="eastAsia"/>
        </w:rPr>
        <w:t>行動できるようになるよう、</w:t>
      </w:r>
      <w:r w:rsidR="00F73DA3">
        <w:rPr>
          <w:rFonts w:hint="eastAsia"/>
        </w:rPr>
        <w:t>声をかけていきたいと思います。「思いやり」のあふれる学年を創っていきたいと思いますので、ご支援をよろしくお願いします。</w:t>
      </w:r>
    </w:p>
    <w:p w:rsidR="001D2A8A" w:rsidRPr="00F73DA3" w:rsidRDefault="001D2A8A" w:rsidP="00F73DA3">
      <w:r>
        <w:rPr>
          <w:rFonts w:ascii="HG丸ｺﾞｼｯｸM-PRO" w:eastAsia="HG丸ｺﾞｼｯｸM-PRO" w:hAnsi="HG丸ｺﾞｼｯｸM-PRO" w:hint="eastAsia"/>
        </w:rPr>
        <w:t xml:space="preserve">　</w:t>
      </w:r>
      <w:r w:rsidRPr="00C16C48">
        <w:rPr>
          <w:rFonts w:ascii="HGS創英角ﾎﾟｯﾌﾟ体" w:eastAsia="HGS創英角ﾎﾟｯﾌﾟ体" w:hAnsi="HGS創英角ﾎﾟｯﾌﾟ体" w:hint="eastAsia"/>
          <w:sz w:val="24"/>
        </w:rPr>
        <w:t>★１年生担当職員紹介（担当・氏名・教科・</w:t>
      </w:r>
      <w:r w:rsidR="00F73DA3">
        <w:rPr>
          <w:rFonts w:ascii="HGS創英角ﾎﾟｯﾌﾟ体" w:eastAsia="HGS創英角ﾎﾟｯﾌﾟ体" w:hAnsi="HGS創英角ﾎﾟｯﾌﾟ体" w:hint="eastAsia"/>
          <w:sz w:val="24"/>
        </w:rPr>
        <w:t>生徒への</w:t>
      </w:r>
      <w:r w:rsidRPr="00C16C48">
        <w:rPr>
          <w:rFonts w:ascii="HGS創英角ﾎﾟｯﾌﾟ体" w:eastAsia="HGS創英角ﾎﾟｯﾌﾟ体" w:hAnsi="HGS創英角ﾎﾟｯﾌﾟ体" w:hint="eastAsia"/>
          <w:sz w:val="24"/>
        </w:rPr>
        <w:t>メッセージ）</w:t>
      </w:r>
    </w:p>
    <w:tbl>
      <w:tblPr>
        <w:tblW w:w="0" w:type="auto"/>
        <w:tblInd w:w="-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87"/>
        <w:gridCol w:w="2126"/>
        <w:gridCol w:w="2126"/>
        <w:gridCol w:w="2126"/>
        <w:gridCol w:w="1985"/>
      </w:tblGrid>
      <w:tr w:rsidR="00AD4815" w:rsidTr="003B4C43">
        <w:trPr>
          <w:trHeight w:val="2200"/>
        </w:trPr>
        <w:tc>
          <w:tcPr>
            <w:tcW w:w="2287" w:type="dxa"/>
          </w:tcPr>
          <w:p w:rsidR="003B4C43" w:rsidRPr="003B4C43" w:rsidRDefault="003B4C43" w:rsidP="003B4C43">
            <w:pPr>
              <w:rPr>
                <w:rFonts w:asciiTheme="majorEastAsia" w:eastAsiaTheme="majorEastAsia" w:hAnsiTheme="majorEastAsia"/>
                <w:sz w:val="20"/>
              </w:rPr>
            </w:pPr>
            <w:r w:rsidRPr="003B4C43">
              <w:rPr>
                <w:rFonts w:asciiTheme="majorEastAsia" w:eastAsiaTheme="majorEastAsia" w:hAnsiTheme="majorEastAsia" w:hint="eastAsia"/>
                <w:sz w:val="20"/>
              </w:rPr>
              <w:t xml:space="preserve">主任 </w:t>
            </w:r>
            <w:r w:rsidRPr="003B4C43">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20"/>
                    </w:rPr>
                    <w:t>まきの</w:t>
                  </w:r>
                </w:rt>
                <w:rubyBase>
                  <w:r w:rsidR="003B4C43" w:rsidRPr="003B4C43">
                    <w:rPr>
                      <w:rFonts w:asciiTheme="majorEastAsia" w:eastAsiaTheme="majorEastAsia" w:hAnsiTheme="majorEastAsia"/>
                      <w:sz w:val="20"/>
                    </w:rPr>
                    <w:t>牧野</w:t>
                  </w:r>
                </w:rubyBase>
              </w:ruby>
            </w:r>
            <w:r w:rsidRPr="003B4C43">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20"/>
                    </w:rPr>
                    <w:t>けん</w:t>
                  </w:r>
                </w:rt>
                <w:rubyBase>
                  <w:r w:rsidR="003B4C43" w:rsidRPr="003B4C43">
                    <w:rPr>
                      <w:rFonts w:asciiTheme="majorEastAsia" w:eastAsiaTheme="majorEastAsia" w:hAnsiTheme="majorEastAsia"/>
                      <w:sz w:val="20"/>
                    </w:rPr>
                    <w:t>賢</w:t>
                  </w:r>
                </w:rubyBase>
              </w:ruby>
            </w:r>
            <w:r w:rsidRPr="003B4C43">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20"/>
                    </w:rPr>
                    <w:t>すけ</w:t>
                  </w:r>
                </w:rt>
                <w:rubyBase>
                  <w:r w:rsidR="003B4C43" w:rsidRPr="003B4C43">
                    <w:rPr>
                      <w:rFonts w:asciiTheme="majorEastAsia" w:eastAsiaTheme="majorEastAsia" w:hAnsiTheme="majorEastAsia"/>
                      <w:sz w:val="20"/>
                    </w:rPr>
                    <w:t>輔</w:t>
                  </w:r>
                </w:rubyBase>
              </w:ruby>
            </w:r>
            <w:r w:rsidRPr="003B4C43">
              <w:rPr>
                <w:rFonts w:asciiTheme="majorEastAsia" w:eastAsiaTheme="majorEastAsia" w:hAnsiTheme="majorEastAsia" w:hint="eastAsia"/>
                <w:sz w:val="20"/>
              </w:rPr>
              <w:t xml:space="preserve"> 社会</w:t>
            </w:r>
          </w:p>
          <w:p w:rsidR="003B4C43" w:rsidRPr="003B4C43" w:rsidRDefault="003B4C43" w:rsidP="0063279F">
            <w:pPr>
              <w:ind w:firstLineChars="100" w:firstLine="200"/>
              <w:rPr>
                <w:rFonts w:asciiTheme="minorEastAsia" w:hAnsiTheme="minorEastAsia"/>
                <w:sz w:val="20"/>
              </w:rPr>
            </w:pPr>
            <w:r w:rsidRPr="003B4C43">
              <w:rPr>
                <w:rFonts w:ascii="HGP教科書体" w:eastAsia="HGP教科書体" w:hAnsiTheme="minorEastAsia" w:hint="eastAsia"/>
                <w:sz w:val="20"/>
              </w:rPr>
              <w:t>いじめがなく、けじめを付けられる</w:t>
            </w:r>
            <w:r w:rsidR="0063279F">
              <w:rPr>
                <w:rFonts w:ascii="HGP教科書体" w:eastAsia="HGP教科書体" w:hAnsiTheme="minorEastAsia" w:hint="eastAsia"/>
                <w:sz w:val="20"/>
              </w:rPr>
              <w:t>、健全な</w:t>
            </w:r>
            <w:r w:rsidRPr="003B4C43">
              <w:rPr>
                <w:rFonts w:ascii="HGP教科書体" w:eastAsia="HGP教科書体" w:hAnsiTheme="minorEastAsia" w:hint="eastAsia"/>
                <w:sz w:val="20"/>
              </w:rPr>
              <w:t>学年を一緒に目指しましょう。</w:t>
            </w:r>
            <w:r w:rsidR="0063279F">
              <w:rPr>
                <w:rFonts w:ascii="HGP教科書体" w:eastAsia="HGP教科書体" w:hAnsiTheme="minorEastAsia" w:hint="eastAsia"/>
                <w:sz w:val="20"/>
              </w:rPr>
              <w:t>みんなで楽しく学習していきましょう。よろしくお願いします</w:t>
            </w:r>
            <w:r w:rsidRPr="003B4C43">
              <w:rPr>
                <w:rFonts w:ascii="HGP教科書体" w:eastAsia="HGP教科書体" w:hAnsiTheme="minorEastAsia" w:hint="eastAsia"/>
                <w:sz w:val="20"/>
              </w:rPr>
              <w:t>。</w:t>
            </w:r>
          </w:p>
        </w:tc>
        <w:tc>
          <w:tcPr>
            <w:tcW w:w="2126" w:type="dxa"/>
          </w:tcPr>
          <w:p w:rsidR="003B4C43" w:rsidRPr="003B4C43" w:rsidRDefault="003B4C43" w:rsidP="003B4C43">
            <w:pPr>
              <w:rPr>
                <w:rFonts w:asciiTheme="majorEastAsia" w:eastAsiaTheme="majorEastAsia" w:hAnsiTheme="majorEastAsia"/>
                <w:sz w:val="20"/>
              </w:rPr>
            </w:pPr>
            <w:r w:rsidRPr="003B4C43">
              <w:rPr>
                <w:rFonts w:asciiTheme="majorEastAsia" w:eastAsiaTheme="majorEastAsia" w:hAnsiTheme="majorEastAsia" w:hint="eastAsia"/>
                <w:sz w:val="20"/>
              </w:rPr>
              <w:t xml:space="preserve">1組 </w:t>
            </w:r>
            <w:r w:rsidRPr="003B4C43">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20"/>
                    </w:rPr>
                    <w:t>やまぐち</w:t>
                  </w:r>
                </w:rt>
                <w:rubyBase>
                  <w:r w:rsidR="003B4C43" w:rsidRPr="003B4C43">
                    <w:rPr>
                      <w:rFonts w:asciiTheme="majorEastAsia" w:eastAsiaTheme="majorEastAsia" w:hAnsiTheme="majorEastAsia"/>
                      <w:sz w:val="20"/>
                    </w:rPr>
                    <w:t>山口</w:t>
                  </w:r>
                </w:rubyBase>
              </w:ruby>
            </w:r>
            <w:r w:rsidRPr="003B4C43">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20"/>
                    </w:rPr>
                    <w:t>じゅん</w:t>
                  </w:r>
                </w:rt>
                <w:rubyBase>
                  <w:r w:rsidR="003B4C43" w:rsidRPr="003B4C43">
                    <w:rPr>
                      <w:rFonts w:asciiTheme="majorEastAsia" w:eastAsiaTheme="majorEastAsia" w:hAnsiTheme="majorEastAsia"/>
                      <w:sz w:val="20"/>
                    </w:rPr>
                    <w:t>淳</w:t>
                  </w:r>
                </w:rubyBase>
              </w:ruby>
            </w:r>
            <w:r w:rsidRPr="003B4C43">
              <w:rPr>
                <w:rFonts w:asciiTheme="majorEastAsia" w:eastAsiaTheme="majorEastAsia" w:hAnsiTheme="majorEastAsia" w:hint="eastAsia"/>
                <w:sz w:val="16"/>
              </w:rPr>
              <w:t xml:space="preserve"> </w:t>
            </w:r>
            <w:r w:rsidRPr="003B4C43">
              <w:rPr>
                <w:rFonts w:asciiTheme="majorEastAsia" w:eastAsiaTheme="majorEastAsia" w:hAnsiTheme="majorEastAsia" w:hint="eastAsia"/>
                <w:sz w:val="18"/>
              </w:rPr>
              <w:t>保健体育</w:t>
            </w:r>
          </w:p>
          <w:p w:rsidR="003B4C43" w:rsidRPr="003B4C43" w:rsidRDefault="002D3C12" w:rsidP="003B4C43">
            <w:pPr>
              <w:rPr>
                <w:rFonts w:ascii="HGP教科書体" w:eastAsia="HGP教科書体" w:hAnsiTheme="majorEastAsia"/>
                <w:sz w:val="20"/>
              </w:rPr>
            </w:pPr>
            <w:r>
              <w:rPr>
                <w:rFonts w:ascii="HGP教科書体" w:eastAsia="HGP教科書体" w:hAnsiTheme="majorEastAsia" w:hint="eastAsia"/>
                <w:sz w:val="20"/>
              </w:rPr>
              <w:t xml:space="preserve">　「笑顔」と「感謝」をモットーに1年間過ごしていきたいと思います。たくさんお話ししましょう。よろしくお願いします！</w:t>
            </w:r>
          </w:p>
        </w:tc>
        <w:tc>
          <w:tcPr>
            <w:tcW w:w="2126" w:type="dxa"/>
          </w:tcPr>
          <w:p w:rsidR="00972DDC" w:rsidRPr="003B4C43" w:rsidRDefault="00972DDC" w:rsidP="00972DDC">
            <w:pPr>
              <w:rPr>
                <w:rFonts w:asciiTheme="majorEastAsia" w:eastAsiaTheme="majorEastAsia" w:hAnsiTheme="majorEastAsia"/>
                <w:sz w:val="20"/>
              </w:rPr>
            </w:pPr>
            <w:r w:rsidRPr="003B4C43">
              <w:rPr>
                <w:rFonts w:asciiTheme="majorEastAsia" w:eastAsiaTheme="majorEastAsia" w:hAnsiTheme="majorEastAsia" w:hint="eastAsia"/>
                <w:sz w:val="20"/>
              </w:rPr>
              <w:t xml:space="preserve">2組　</w:t>
            </w:r>
            <w:r w:rsidRPr="003B4C43">
              <w:rPr>
                <w:rFonts w:asciiTheme="majorEastAsia" w:eastAsiaTheme="majorEastAsia" w:hAnsiTheme="majorEastAsia"/>
                <w:sz w:val="20"/>
              </w:rPr>
              <w:ruby>
                <w:rubyPr>
                  <w:rubyAlign w:val="distributeSpace"/>
                  <w:hps w:val="10"/>
                  <w:hpsRaise w:val="18"/>
                  <w:hpsBaseText w:val="20"/>
                  <w:lid w:val="ja-JP"/>
                </w:rubyPr>
                <w:rt>
                  <w:r w:rsidR="00972DDC" w:rsidRPr="003B4C43">
                    <w:rPr>
                      <w:rFonts w:ascii="ＭＳ ゴシック" w:eastAsia="ＭＳ ゴシック" w:hAnsi="ＭＳ ゴシック"/>
                      <w:sz w:val="20"/>
                    </w:rPr>
                    <w:t>いのうえ</w:t>
                  </w:r>
                </w:rt>
                <w:rubyBase>
                  <w:r w:rsidR="00972DDC" w:rsidRPr="003B4C43">
                    <w:rPr>
                      <w:rFonts w:asciiTheme="majorEastAsia" w:eastAsiaTheme="majorEastAsia" w:hAnsiTheme="majorEastAsia"/>
                      <w:sz w:val="20"/>
                    </w:rPr>
                    <w:t>井上</w:t>
                  </w:r>
                </w:rubyBase>
              </w:ruby>
            </w:r>
            <w:r w:rsidRPr="003B4C43">
              <w:rPr>
                <w:rFonts w:asciiTheme="majorEastAsia" w:eastAsiaTheme="majorEastAsia" w:hAnsiTheme="majorEastAsia"/>
                <w:sz w:val="20"/>
              </w:rPr>
              <w:ruby>
                <w:rubyPr>
                  <w:rubyAlign w:val="distributeSpace"/>
                  <w:hps w:val="10"/>
                  <w:hpsRaise w:val="18"/>
                  <w:hpsBaseText w:val="20"/>
                  <w:lid w:val="ja-JP"/>
                </w:rubyPr>
                <w:rt>
                  <w:r w:rsidR="00972DDC" w:rsidRPr="003B4C43">
                    <w:rPr>
                      <w:rFonts w:ascii="ＭＳ ゴシック" w:eastAsia="ＭＳ ゴシック" w:hAnsi="ＭＳ ゴシック"/>
                      <w:sz w:val="20"/>
                    </w:rPr>
                    <w:t>しげる</w:t>
                  </w:r>
                </w:rt>
                <w:rubyBase>
                  <w:r w:rsidR="00972DDC" w:rsidRPr="003B4C43">
                    <w:rPr>
                      <w:rFonts w:asciiTheme="majorEastAsia" w:eastAsiaTheme="majorEastAsia" w:hAnsiTheme="majorEastAsia"/>
                      <w:sz w:val="20"/>
                    </w:rPr>
                    <w:t>滋</w:t>
                  </w:r>
                </w:rubyBase>
              </w:ruby>
            </w:r>
            <w:r w:rsidRPr="003B4C43">
              <w:rPr>
                <w:rFonts w:asciiTheme="majorEastAsia" w:eastAsiaTheme="majorEastAsia" w:hAnsiTheme="majorEastAsia" w:hint="eastAsia"/>
                <w:sz w:val="20"/>
              </w:rPr>
              <w:t xml:space="preserve">　国語</w:t>
            </w:r>
          </w:p>
          <w:p w:rsidR="003B4C43" w:rsidRPr="003B4C43" w:rsidRDefault="00972DDC" w:rsidP="00972DDC">
            <w:pPr>
              <w:ind w:firstLineChars="100" w:firstLine="200"/>
              <w:rPr>
                <w:rFonts w:ascii="HGP教科書体" w:eastAsia="HGP教科書体" w:hAnsiTheme="majorEastAsia"/>
                <w:sz w:val="20"/>
              </w:rPr>
            </w:pPr>
            <w:r>
              <w:rPr>
                <w:rFonts w:ascii="HGP教科書体" w:eastAsia="HGP教科書体" w:hAnsiTheme="majorEastAsia" w:hint="eastAsia"/>
                <w:sz w:val="20"/>
              </w:rPr>
              <w:t>入学おめでとうございます。皆が楽しいと思えるような学年、学級にしていきたいですね。一緒にがんばりましょう。</w:t>
            </w:r>
          </w:p>
        </w:tc>
        <w:tc>
          <w:tcPr>
            <w:tcW w:w="2126" w:type="dxa"/>
          </w:tcPr>
          <w:p w:rsidR="00972DDC" w:rsidRPr="003B4C43" w:rsidRDefault="00972DDC" w:rsidP="00972DDC">
            <w:pPr>
              <w:rPr>
                <w:rFonts w:asciiTheme="majorEastAsia" w:eastAsiaTheme="majorEastAsia" w:hAnsiTheme="majorEastAsia"/>
                <w:sz w:val="20"/>
              </w:rPr>
            </w:pPr>
            <w:r>
              <w:rPr>
                <w:rFonts w:asciiTheme="majorEastAsia" w:eastAsiaTheme="majorEastAsia" w:hAnsiTheme="majorEastAsia" w:hint="eastAsia"/>
                <w:sz w:val="20"/>
              </w:rPr>
              <w:t>3</w:t>
            </w:r>
            <w:r w:rsidRPr="003B4C43">
              <w:rPr>
                <w:rFonts w:asciiTheme="majorEastAsia" w:eastAsiaTheme="majorEastAsia" w:hAnsiTheme="majorEastAsia" w:hint="eastAsia"/>
                <w:sz w:val="20"/>
              </w:rPr>
              <w:t xml:space="preserve">組 </w:t>
            </w:r>
            <w:r w:rsidRPr="003B4C43">
              <w:rPr>
                <w:rFonts w:asciiTheme="majorEastAsia" w:eastAsiaTheme="majorEastAsia" w:hAnsiTheme="majorEastAsia"/>
                <w:sz w:val="20"/>
              </w:rPr>
              <w:ruby>
                <w:rubyPr>
                  <w:rubyAlign w:val="distributeSpace"/>
                  <w:hps w:val="10"/>
                  <w:hpsRaise w:val="18"/>
                  <w:hpsBaseText w:val="20"/>
                  <w:lid w:val="ja-JP"/>
                </w:rubyPr>
                <w:rt>
                  <w:r w:rsidR="00972DDC" w:rsidRPr="003B4C43">
                    <w:rPr>
                      <w:rFonts w:ascii="ＭＳ ゴシック" w:eastAsia="ＭＳ ゴシック" w:hAnsi="ＭＳ ゴシック"/>
                      <w:sz w:val="20"/>
                    </w:rPr>
                    <w:t>よこい</w:t>
                  </w:r>
                </w:rt>
                <w:rubyBase>
                  <w:r w:rsidR="00972DDC" w:rsidRPr="003B4C43">
                    <w:rPr>
                      <w:rFonts w:asciiTheme="majorEastAsia" w:eastAsiaTheme="majorEastAsia" w:hAnsiTheme="majorEastAsia"/>
                      <w:sz w:val="20"/>
                    </w:rPr>
                    <w:t>横井</w:t>
                  </w:r>
                </w:rubyBase>
              </w:ruby>
            </w:r>
            <w:r w:rsidRPr="003B4C43">
              <w:rPr>
                <w:rFonts w:asciiTheme="majorEastAsia" w:eastAsiaTheme="majorEastAsia" w:hAnsiTheme="majorEastAsia"/>
                <w:sz w:val="20"/>
              </w:rPr>
              <w:ruby>
                <w:rubyPr>
                  <w:rubyAlign w:val="distributeSpace"/>
                  <w:hps w:val="10"/>
                  <w:hpsRaise w:val="18"/>
                  <w:hpsBaseText w:val="20"/>
                  <w:lid w:val="ja-JP"/>
                </w:rubyPr>
                <w:rt>
                  <w:r w:rsidR="00972DDC" w:rsidRPr="003B4C43">
                    <w:rPr>
                      <w:rFonts w:ascii="ＭＳ ゴシック" w:eastAsia="ＭＳ ゴシック" w:hAnsi="ＭＳ ゴシック"/>
                      <w:sz w:val="20"/>
                    </w:rPr>
                    <w:t>さとこ</w:t>
                  </w:r>
                </w:rt>
                <w:rubyBase>
                  <w:r w:rsidR="00972DDC" w:rsidRPr="003B4C43">
                    <w:rPr>
                      <w:rFonts w:asciiTheme="majorEastAsia" w:eastAsiaTheme="majorEastAsia" w:hAnsiTheme="majorEastAsia"/>
                      <w:sz w:val="20"/>
                    </w:rPr>
                    <w:t>小都子</w:t>
                  </w:r>
                </w:rubyBase>
              </w:ruby>
            </w:r>
            <w:r w:rsidRPr="003B4C43">
              <w:rPr>
                <w:rFonts w:asciiTheme="majorEastAsia" w:eastAsiaTheme="majorEastAsia" w:hAnsiTheme="majorEastAsia"/>
                <w:sz w:val="20"/>
              </w:rPr>
              <w:t xml:space="preserve"> 英語</w:t>
            </w:r>
          </w:p>
          <w:p w:rsidR="003B4C43" w:rsidRPr="003B4C43" w:rsidRDefault="00972DDC" w:rsidP="00972DDC">
            <w:pPr>
              <w:rPr>
                <w:rFonts w:ascii="HGP教科書体" w:eastAsia="HGP教科書体" w:hAnsiTheme="majorEastAsia"/>
                <w:sz w:val="20"/>
              </w:rPr>
            </w:pPr>
            <w:r>
              <w:rPr>
                <w:rFonts w:ascii="HGP教科書体" w:eastAsia="HGP教科書体" w:hAnsiTheme="majorEastAsia" w:hint="eastAsia"/>
                <w:sz w:val="20"/>
              </w:rPr>
              <w:t>新しい生活を、新鮮な気持ちで皆さんと共に過ごせることを嬉しく思います。１年間、よろしくお願いします。</w:t>
            </w:r>
          </w:p>
        </w:tc>
        <w:tc>
          <w:tcPr>
            <w:tcW w:w="1985" w:type="dxa"/>
          </w:tcPr>
          <w:p w:rsidR="003B4C43" w:rsidRPr="003B4C43" w:rsidRDefault="003B4C43" w:rsidP="003B4C43">
            <w:pPr>
              <w:rPr>
                <w:rFonts w:asciiTheme="majorEastAsia" w:eastAsiaTheme="majorEastAsia" w:hAnsiTheme="majorEastAsia"/>
                <w:sz w:val="20"/>
              </w:rPr>
            </w:pPr>
            <w:r w:rsidRPr="003B4C43">
              <w:rPr>
                <w:rFonts w:asciiTheme="majorEastAsia" w:eastAsiaTheme="majorEastAsia" w:hAnsiTheme="majorEastAsia" w:hint="eastAsia"/>
                <w:sz w:val="20"/>
              </w:rPr>
              <w:t xml:space="preserve">4組 </w:t>
            </w:r>
            <w:r w:rsidRPr="003B4C43">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20"/>
                    </w:rPr>
                    <w:t>さくらい</w:t>
                  </w:r>
                </w:rt>
                <w:rubyBase>
                  <w:r w:rsidR="003B4C43" w:rsidRPr="003B4C43">
                    <w:rPr>
                      <w:rFonts w:asciiTheme="majorEastAsia" w:eastAsiaTheme="majorEastAsia" w:hAnsiTheme="majorEastAsia"/>
                      <w:sz w:val="20"/>
                    </w:rPr>
                    <w:t>櫻井</w:t>
                  </w:r>
                </w:rubyBase>
              </w:ruby>
            </w:r>
            <w:r w:rsidRPr="003B4C43">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20"/>
                    </w:rPr>
                    <w:t>ゆうじ</w:t>
                  </w:r>
                </w:rt>
                <w:rubyBase>
                  <w:r w:rsidR="003B4C43" w:rsidRPr="003B4C43">
                    <w:rPr>
                      <w:rFonts w:asciiTheme="majorEastAsia" w:eastAsiaTheme="majorEastAsia" w:hAnsiTheme="majorEastAsia"/>
                      <w:sz w:val="20"/>
                    </w:rPr>
                    <w:t>裕司</w:t>
                  </w:r>
                </w:rubyBase>
              </w:ruby>
            </w:r>
            <w:r w:rsidRPr="003B4C43">
              <w:rPr>
                <w:rFonts w:asciiTheme="majorEastAsia" w:eastAsiaTheme="majorEastAsia" w:hAnsiTheme="majorEastAsia" w:hint="eastAsia"/>
                <w:sz w:val="20"/>
              </w:rPr>
              <w:t xml:space="preserve"> </w:t>
            </w:r>
            <w:r>
              <w:rPr>
                <w:rFonts w:asciiTheme="majorEastAsia" w:eastAsiaTheme="majorEastAsia" w:hAnsiTheme="majorEastAsia" w:hint="eastAsia"/>
                <w:sz w:val="20"/>
              </w:rPr>
              <w:t>理科</w:t>
            </w:r>
          </w:p>
          <w:p w:rsidR="003B4C43" w:rsidRPr="003B4C43" w:rsidRDefault="002D3C12" w:rsidP="003B4C43">
            <w:pPr>
              <w:rPr>
                <w:rFonts w:ascii="HGP教科書体" w:eastAsia="HGP教科書体" w:hAnsiTheme="minorEastAsia"/>
                <w:sz w:val="20"/>
              </w:rPr>
            </w:pPr>
            <w:r>
              <w:rPr>
                <w:rFonts w:ascii="HGP教科書体" w:eastAsia="HGP教科書体" w:hAnsiTheme="minorEastAsia" w:hint="eastAsia"/>
                <w:sz w:val="20"/>
              </w:rPr>
              <w:t xml:space="preserve">　藤浪中学校にようこそ！</w:t>
            </w:r>
            <w:r w:rsidR="00F73DA3">
              <w:rPr>
                <w:rFonts w:ascii="HGP教科書体" w:eastAsia="HGP教科書体" w:hAnsiTheme="minorEastAsia" w:hint="eastAsia"/>
                <w:sz w:val="20"/>
              </w:rPr>
              <w:t>１</w:t>
            </w:r>
            <w:r>
              <w:rPr>
                <w:rFonts w:ascii="HGP教科書体" w:eastAsia="HGP教科書体" w:hAnsiTheme="minorEastAsia" w:hint="eastAsia"/>
                <w:sz w:val="20"/>
              </w:rPr>
              <w:t>年間、皆さんの成長が見られると思うとワクワクします。よろしくお願いします。</w:t>
            </w:r>
          </w:p>
        </w:tc>
      </w:tr>
      <w:tr w:rsidR="00AD4815" w:rsidTr="005803E3">
        <w:trPr>
          <w:trHeight w:val="2322"/>
        </w:trPr>
        <w:tc>
          <w:tcPr>
            <w:tcW w:w="2287" w:type="dxa"/>
          </w:tcPr>
          <w:p w:rsidR="003B4C43" w:rsidRPr="003B4C43" w:rsidRDefault="003B4C43" w:rsidP="003B4C43">
            <w:pPr>
              <w:rPr>
                <w:rFonts w:asciiTheme="majorEastAsia" w:eastAsiaTheme="majorEastAsia" w:hAnsiTheme="majorEastAsia"/>
                <w:sz w:val="20"/>
              </w:rPr>
            </w:pPr>
            <w:r w:rsidRPr="003B4C43">
              <w:rPr>
                <w:rFonts w:asciiTheme="majorEastAsia" w:eastAsiaTheme="majorEastAsia" w:hAnsiTheme="majorEastAsia" w:hint="eastAsia"/>
                <w:sz w:val="20"/>
              </w:rPr>
              <w:t>藤</w:t>
            </w:r>
            <w:r>
              <w:rPr>
                <w:rFonts w:asciiTheme="majorEastAsia" w:eastAsiaTheme="majorEastAsia" w:hAnsiTheme="majorEastAsia" w:hint="eastAsia"/>
                <w:sz w:val="20"/>
              </w:rPr>
              <w:t>1</w:t>
            </w:r>
            <w:r w:rsidRPr="003B4C43">
              <w:rPr>
                <w:rFonts w:asciiTheme="majorEastAsia" w:eastAsiaTheme="majorEastAsia" w:hAnsiTheme="majorEastAsia" w:hint="eastAsia"/>
                <w:sz w:val="20"/>
              </w:rPr>
              <w:t xml:space="preserve">組 </w:t>
            </w:r>
            <w:r w:rsidRPr="003B4C43">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Theme="majorEastAsia" w:eastAsiaTheme="majorEastAsia" w:hAnsiTheme="majorEastAsia"/>
                      <w:sz w:val="20"/>
                    </w:rPr>
                    <w:t>かみやたかゆき</w:t>
                  </w:r>
                </w:rt>
                <w:rubyBase>
                  <w:r w:rsidR="003B4C43" w:rsidRPr="003B4C43">
                    <w:rPr>
                      <w:rFonts w:asciiTheme="majorEastAsia" w:eastAsiaTheme="majorEastAsia" w:hAnsiTheme="majorEastAsia"/>
                      <w:sz w:val="20"/>
                    </w:rPr>
                    <w:t>神谷隆之</w:t>
                  </w:r>
                </w:rubyBase>
              </w:ruby>
            </w:r>
            <w:r w:rsidRPr="003B4C43">
              <w:rPr>
                <w:rFonts w:asciiTheme="majorEastAsia" w:eastAsiaTheme="majorEastAsia" w:hAnsiTheme="majorEastAsia" w:hint="eastAsia"/>
                <w:sz w:val="20"/>
              </w:rPr>
              <w:t xml:space="preserve"> 理科</w:t>
            </w:r>
          </w:p>
          <w:p w:rsidR="003B4C43" w:rsidRPr="003B4C43" w:rsidRDefault="002D3C12" w:rsidP="003B4C43">
            <w:pPr>
              <w:ind w:firstLineChars="100" w:firstLine="200"/>
              <w:rPr>
                <w:rFonts w:ascii="HGP教科書体" w:eastAsia="HGP教科書体" w:hAnsiTheme="majorEastAsia"/>
                <w:sz w:val="20"/>
              </w:rPr>
            </w:pPr>
            <w:r>
              <w:rPr>
                <w:rFonts w:ascii="HGP教科書体" w:eastAsia="HGP教科書体" w:hAnsiTheme="majorEastAsia" w:hint="eastAsia"/>
                <w:sz w:val="20"/>
              </w:rPr>
              <w:t>若草の萌え立つような皆さんを迎え、とても嬉しく思います。特別支援学級を担当します。よろしくお願いします。</w:t>
            </w:r>
          </w:p>
        </w:tc>
        <w:tc>
          <w:tcPr>
            <w:tcW w:w="2126" w:type="dxa"/>
          </w:tcPr>
          <w:p w:rsidR="003B4C43" w:rsidRDefault="003B4C43" w:rsidP="003B4C43">
            <w:pPr>
              <w:ind w:firstLineChars="100" w:firstLine="200"/>
              <w:rPr>
                <w:rFonts w:asciiTheme="majorEastAsia" w:eastAsiaTheme="majorEastAsia" w:hAnsiTheme="majorEastAsia"/>
                <w:sz w:val="20"/>
              </w:rPr>
            </w:pPr>
            <w:r>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10"/>
                    </w:rPr>
                    <w:t>ばんの</w:t>
                  </w:r>
                </w:rt>
                <w:rubyBase>
                  <w:r w:rsidR="003B4C43">
                    <w:rPr>
                      <w:rFonts w:asciiTheme="majorEastAsia" w:eastAsiaTheme="majorEastAsia" w:hAnsiTheme="majorEastAsia"/>
                      <w:sz w:val="20"/>
                    </w:rPr>
                    <w:t>坂野</w:t>
                  </w:r>
                </w:rubyBase>
              </w:ruby>
            </w:r>
            <w:r>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10"/>
                    </w:rPr>
                    <w:t>ゆ</w:t>
                  </w:r>
                </w:rt>
                <w:rubyBase>
                  <w:r w:rsidR="003B4C43">
                    <w:rPr>
                      <w:rFonts w:asciiTheme="majorEastAsia" w:eastAsiaTheme="majorEastAsia" w:hAnsiTheme="majorEastAsia"/>
                      <w:sz w:val="20"/>
                    </w:rPr>
                    <w:t>友</w:t>
                  </w:r>
                </w:rubyBase>
              </w:ruby>
            </w:r>
            <w:r>
              <w:rPr>
                <w:rFonts w:asciiTheme="majorEastAsia" w:eastAsiaTheme="majorEastAsia" w:hAnsiTheme="majorEastAsia"/>
                <w:sz w:val="20"/>
              </w:rPr>
              <w:ruby>
                <w:rubyPr>
                  <w:rubyAlign w:val="distributeSpace"/>
                  <w:hps w:val="10"/>
                  <w:hpsRaise w:val="18"/>
                  <w:hpsBaseText w:val="20"/>
                  <w:lid w:val="ja-JP"/>
                </w:rubyPr>
                <w:rt>
                  <w:r w:rsidR="003B4C43" w:rsidRPr="003B4C43">
                    <w:rPr>
                      <w:rFonts w:ascii="ＭＳ ゴシック" w:eastAsia="ＭＳ ゴシック" w:hAnsi="ＭＳ ゴシック"/>
                      <w:sz w:val="10"/>
                    </w:rPr>
                    <w:t>り</w:t>
                  </w:r>
                </w:rt>
                <w:rubyBase>
                  <w:r w:rsidR="003B4C43">
                    <w:rPr>
                      <w:rFonts w:asciiTheme="majorEastAsia" w:eastAsiaTheme="majorEastAsia" w:hAnsiTheme="majorEastAsia"/>
                      <w:sz w:val="20"/>
                    </w:rPr>
                    <w:t>理</w:t>
                  </w:r>
                </w:rubyBase>
              </w:ruby>
            </w:r>
            <w:r>
              <w:rPr>
                <w:rFonts w:asciiTheme="majorEastAsia" w:eastAsiaTheme="majorEastAsia" w:hAnsiTheme="majorEastAsia" w:hint="eastAsia"/>
                <w:sz w:val="20"/>
              </w:rPr>
              <w:t xml:space="preserve">　数学</w:t>
            </w:r>
          </w:p>
          <w:p w:rsidR="002D3C12" w:rsidRPr="003B4C43" w:rsidRDefault="002D3C12" w:rsidP="00F73DA3">
            <w:pPr>
              <w:ind w:firstLineChars="100" w:firstLine="200"/>
              <w:rPr>
                <w:rFonts w:ascii="HGP教科書体" w:eastAsia="HGP教科書体" w:hAnsiTheme="majorEastAsia"/>
                <w:sz w:val="20"/>
              </w:rPr>
            </w:pPr>
            <w:r>
              <w:rPr>
                <w:rFonts w:ascii="HGP教科書体" w:eastAsia="HGP教科書体" w:hAnsiTheme="majorEastAsia" w:hint="eastAsia"/>
                <w:sz w:val="20"/>
              </w:rPr>
              <w:t>はじめまして。</w:t>
            </w:r>
            <w:r w:rsidR="00F73DA3">
              <w:rPr>
                <w:rFonts w:ascii="HGP教科書体" w:eastAsia="HGP教科書体" w:hAnsiTheme="majorEastAsia" w:hint="eastAsia"/>
                <w:sz w:val="20"/>
              </w:rPr>
              <w:t>転入職員</w:t>
            </w:r>
            <w:r>
              <w:rPr>
                <w:rFonts w:ascii="HGP教科書体" w:eastAsia="HGP教科書体" w:hAnsiTheme="majorEastAsia" w:hint="eastAsia"/>
                <w:sz w:val="20"/>
              </w:rPr>
              <w:t>の坂野です。「数学」が「数楽」になるよう、みんなで楽しい数学の授業にしましょう。</w:t>
            </w:r>
          </w:p>
        </w:tc>
        <w:tc>
          <w:tcPr>
            <w:tcW w:w="2126" w:type="dxa"/>
          </w:tcPr>
          <w:p w:rsidR="003B4C43" w:rsidRPr="003B4C43" w:rsidRDefault="00273E3C" w:rsidP="00273E3C">
            <w:pPr>
              <w:ind w:firstLineChars="100" w:firstLine="200"/>
              <w:rPr>
                <w:rFonts w:ascii="HGP教科書体" w:eastAsia="HGP教科書体" w:hAnsiTheme="majorEastAsia"/>
                <w:sz w:val="20"/>
              </w:rPr>
            </w:pPr>
            <w:r>
              <w:rPr>
                <w:rFonts w:asciiTheme="majorEastAsia" w:eastAsiaTheme="majorEastAsia" w:hAnsiTheme="majorEastAsia"/>
                <w:sz w:val="20"/>
              </w:rPr>
              <w:ruby>
                <w:rubyPr>
                  <w:rubyAlign w:val="distributeSpace"/>
                  <w:hps w:val="10"/>
                  <w:hpsRaise w:val="18"/>
                  <w:hpsBaseText w:val="20"/>
                  <w:lid w:val="ja-JP"/>
                </w:rubyPr>
                <w:rt>
                  <w:r w:rsidR="00273E3C" w:rsidRPr="00273E3C">
                    <w:rPr>
                      <w:rFonts w:ascii="ＭＳ ゴシック" w:eastAsia="ＭＳ ゴシック" w:hAnsi="ＭＳ ゴシック"/>
                      <w:sz w:val="10"/>
                    </w:rPr>
                    <w:t>さわだ</w:t>
                  </w:r>
                </w:rt>
                <w:rubyBase>
                  <w:r w:rsidR="00273E3C">
                    <w:rPr>
                      <w:rFonts w:asciiTheme="majorEastAsia" w:eastAsiaTheme="majorEastAsia" w:hAnsiTheme="majorEastAsia"/>
                      <w:sz w:val="20"/>
                    </w:rPr>
                    <w:t>澤田</w:t>
                  </w:r>
                </w:rubyBase>
              </w:ruby>
            </w:r>
            <w:r>
              <w:rPr>
                <w:rFonts w:asciiTheme="majorEastAsia" w:eastAsiaTheme="majorEastAsia" w:hAnsiTheme="majorEastAsia"/>
                <w:sz w:val="20"/>
              </w:rPr>
              <w:ruby>
                <w:rubyPr>
                  <w:rubyAlign w:val="distributeSpace"/>
                  <w:hps w:val="10"/>
                  <w:hpsRaise w:val="18"/>
                  <w:hpsBaseText w:val="20"/>
                  <w:lid w:val="ja-JP"/>
                </w:rubyPr>
                <w:rt>
                  <w:r w:rsidR="00273E3C" w:rsidRPr="00273E3C">
                    <w:rPr>
                      <w:rFonts w:ascii="ＭＳ ゴシック" w:eastAsia="ＭＳ ゴシック" w:hAnsi="ＭＳ ゴシック"/>
                      <w:sz w:val="10"/>
                    </w:rPr>
                    <w:t>てつや</w:t>
                  </w:r>
                </w:rt>
                <w:rubyBase>
                  <w:r w:rsidR="00273E3C">
                    <w:rPr>
                      <w:rFonts w:asciiTheme="majorEastAsia" w:eastAsiaTheme="majorEastAsia" w:hAnsiTheme="majorEastAsia"/>
                      <w:sz w:val="20"/>
                    </w:rPr>
                    <w:t>哲也</w:t>
                  </w:r>
                </w:rubyBase>
              </w:ruby>
            </w:r>
            <w:r>
              <w:rPr>
                <w:rFonts w:asciiTheme="majorEastAsia" w:eastAsiaTheme="majorEastAsia" w:hAnsiTheme="majorEastAsia" w:hint="eastAsia"/>
                <w:sz w:val="20"/>
              </w:rPr>
              <w:t xml:space="preserve">　英語</w:t>
            </w:r>
          </w:p>
          <w:p w:rsidR="003B4C43" w:rsidRPr="003B4C43" w:rsidRDefault="002D3C12" w:rsidP="003B4C43">
            <w:pPr>
              <w:rPr>
                <w:rFonts w:ascii="HGP教科書体" w:eastAsia="HGP教科書体" w:hAnsiTheme="majorEastAsia"/>
                <w:sz w:val="20"/>
              </w:rPr>
            </w:pPr>
            <w:r>
              <w:rPr>
                <w:rFonts w:ascii="HGP教科書体" w:eastAsia="HGP教科書体" w:hAnsiTheme="majorEastAsia" w:hint="eastAsia"/>
                <w:sz w:val="20"/>
              </w:rPr>
              <w:t xml:space="preserve">　1年間できるだけ多くの人と関わりたいと思います。よろしくお願いします。</w:t>
            </w:r>
          </w:p>
        </w:tc>
        <w:tc>
          <w:tcPr>
            <w:tcW w:w="2126" w:type="dxa"/>
          </w:tcPr>
          <w:p w:rsidR="003B4C43" w:rsidRPr="003B4C43" w:rsidRDefault="00273E3C" w:rsidP="00273E3C">
            <w:pPr>
              <w:ind w:firstLineChars="100" w:firstLine="200"/>
              <w:rPr>
                <w:rFonts w:asciiTheme="majorEastAsia" w:eastAsiaTheme="majorEastAsia" w:hAnsiTheme="majorEastAsia"/>
                <w:sz w:val="20"/>
              </w:rPr>
            </w:pPr>
            <w:r>
              <w:rPr>
                <w:rFonts w:asciiTheme="majorEastAsia" w:eastAsiaTheme="majorEastAsia" w:hAnsiTheme="majorEastAsia"/>
                <w:sz w:val="20"/>
              </w:rPr>
              <w:ruby>
                <w:rubyPr>
                  <w:rubyAlign w:val="distributeSpace"/>
                  <w:hps w:val="10"/>
                  <w:hpsRaise w:val="18"/>
                  <w:hpsBaseText w:val="20"/>
                  <w:lid w:val="ja-JP"/>
                </w:rubyPr>
                <w:rt>
                  <w:r w:rsidR="00273E3C" w:rsidRPr="00273E3C">
                    <w:rPr>
                      <w:rFonts w:ascii="ＭＳ ゴシック" w:eastAsia="ＭＳ ゴシック" w:hAnsi="ＭＳ ゴシック"/>
                      <w:sz w:val="10"/>
                    </w:rPr>
                    <w:t>てらもと</w:t>
                  </w:r>
                </w:rt>
                <w:rubyBase>
                  <w:r w:rsidR="00273E3C">
                    <w:rPr>
                      <w:rFonts w:asciiTheme="majorEastAsia" w:eastAsiaTheme="majorEastAsia" w:hAnsiTheme="majorEastAsia"/>
                      <w:sz w:val="20"/>
                    </w:rPr>
                    <w:t>寺本</w:t>
                  </w:r>
                </w:rubyBase>
              </w:ruby>
            </w:r>
            <w:r>
              <w:rPr>
                <w:rFonts w:asciiTheme="majorEastAsia" w:eastAsiaTheme="majorEastAsia" w:hAnsiTheme="majorEastAsia"/>
                <w:sz w:val="20"/>
              </w:rPr>
              <w:ruby>
                <w:rubyPr>
                  <w:rubyAlign w:val="distributeSpace"/>
                  <w:hps w:val="10"/>
                  <w:hpsRaise w:val="18"/>
                  <w:hpsBaseText w:val="20"/>
                  <w:lid w:val="ja-JP"/>
                </w:rubyPr>
                <w:rt>
                  <w:r w:rsidR="00273E3C" w:rsidRPr="00273E3C">
                    <w:rPr>
                      <w:rFonts w:ascii="ＭＳ ゴシック" w:eastAsia="ＭＳ ゴシック" w:hAnsi="ＭＳ ゴシック"/>
                      <w:sz w:val="10"/>
                    </w:rPr>
                    <w:t>さち</w:t>
                  </w:r>
                </w:rt>
                <w:rubyBase>
                  <w:r w:rsidR="00273E3C">
                    <w:rPr>
                      <w:rFonts w:asciiTheme="majorEastAsia" w:eastAsiaTheme="majorEastAsia" w:hAnsiTheme="majorEastAsia"/>
                      <w:sz w:val="20"/>
                    </w:rPr>
                    <w:t>幸</w:t>
                  </w:r>
                </w:rubyBase>
              </w:ruby>
            </w:r>
            <w:r>
              <w:rPr>
                <w:rFonts w:asciiTheme="majorEastAsia" w:eastAsiaTheme="majorEastAsia" w:hAnsiTheme="majorEastAsia"/>
                <w:sz w:val="20"/>
              </w:rPr>
              <w:ruby>
                <w:rubyPr>
                  <w:rubyAlign w:val="distributeSpace"/>
                  <w:hps w:val="10"/>
                  <w:hpsRaise w:val="18"/>
                  <w:hpsBaseText w:val="20"/>
                  <w:lid w:val="ja-JP"/>
                </w:rubyPr>
                <w:rt>
                  <w:r w:rsidR="00273E3C" w:rsidRPr="00273E3C">
                    <w:rPr>
                      <w:rFonts w:ascii="ＭＳ ゴシック" w:eastAsia="ＭＳ ゴシック" w:hAnsi="ＭＳ ゴシック"/>
                      <w:sz w:val="10"/>
                    </w:rPr>
                    <w:t>か</w:t>
                  </w:r>
                </w:rt>
                <w:rubyBase>
                  <w:r w:rsidR="00273E3C">
                    <w:rPr>
                      <w:rFonts w:asciiTheme="majorEastAsia" w:eastAsiaTheme="majorEastAsia" w:hAnsiTheme="majorEastAsia"/>
                      <w:sz w:val="20"/>
                    </w:rPr>
                    <w:t>加</w:t>
                  </w:r>
                </w:rubyBase>
              </w:ruby>
            </w:r>
            <w:r w:rsidR="003B4C43" w:rsidRPr="003B4C43">
              <w:rPr>
                <w:rFonts w:asciiTheme="majorEastAsia" w:eastAsiaTheme="majorEastAsia" w:hAnsiTheme="majorEastAsia" w:hint="eastAsia"/>
                <w:sz w:val="20"/>
              </w:rPr>
              <w:t xml:space="preserve">　</w:t>
            </w:r>
            <w:r>
              <w:rPr>
                <w:rFonts w:asciiTheme="majorEastAsia" w:eastAsiaTheme="majorEastAsia" w:hAnsiTheme="majorEastAsia" w:hint="eastAsia"/>
                <w:sz w:val="20"/>
              </w:rPr>
              <w:t>美術</w:t>
            </w:r>
          </w:p>
          <w:p w:rsidR="003B4C43" w:rsidRPr="003B4C43" w:rsidRDefault="003B4C43" w:rsidP="003B4C43">
            <w:pPr>
              <w:rPr>
                <w:rFonts w:ascii="HGP教科書体" w:eastAsia="HGP教科書体" w:hAnsiTheme="majorEastAsia"/>
                <w:sz w:val="20"/>
              </w:rPr>
            </w:pPr>
            <w:r w:rsidRPr="003B4C43">
              <w:rPr>
                <w:rFonts w:ascii="HGP教科書体" w:eastAsia="HGP教科書体" w:hAnsiTheme="majorEastAsia" w:hint="eastAsia"/>
                <w:sz w:val="20"/>
              </w:rPr>
              <w:t xml:space="preserve">　</w:t>
            </w:r>
            <w:r w:rsidR="00F73DA3">
              <w:rPr>
                <w:rFonts w:ascii="HGP教科書体" w:eastAsia="HGP教科書体" w:hAnsiTheme="majorEastAsia" w:hint="eastAsia"/>
              </w:rPr>
              <w:t>入学おめでとうございます。人生１度限り。後悔しないように過ごしましょう。１</w:t>
            </w:r>
            <w:r w:rsidR="002D3C12">
              <w:rPr>
                <w:rFonts w:ascii="HGP教科書体" w:eastAsia="HGP教科書体" w:hAnsiTheme="majorEastAsia" w:hint="eastAsia"/>
              </w:rPr>
              <w:t>年間、共に成長していきましょう。</w:t>
            </w:r>
          </w:p>
        </w:tc>
        <w:tc>
          <w:tcPr>
            <w:tcW w:w="1985" w:type="dxa"/>
            <w:tcBorders>
              <w:bottom w:val="single" w:sz="4" w:space="0" w:color="FFFFFF" w:themeColor="background1"/>
              <w:right w:val="single" w:sz="4" w:space="0" w:color="FFFFFF" w:themeColor="background1"/>
            </w:tcBorders>
          </w:tcPr>
          <w:p w:rsidR="002000E2" w:rsidRDefault="002000E2" w:rsidP="003B4C43">
            <w:pPr>
              <w:rPr>
                <w:rFonts w:asciiTheme="majorEastAsia" w:eastAsiaTheme="majorEastAsia" w:hAnsiTheme="majorEastAsia"/>
                <w:sz w:val="20"/>
              </w:rPr>
            </w:pPr>
          </w:p>
          <w:p w:rsidR="002000E2" w:rsidRDefault="002000E2" w:rsidP="003B4C43">
            <w:pPr>
              <w:rPr>
                <w:rFonts w:asciiTheme="majorEastAsia" w:eastAsiaTheme="majorEastAsia" w:hAnsiTheme="majorEastAsia"/>
                <w:sz w:val="20"/>
              </w:rPr>
            </w:pPr>
          </w:p>
          <w:p w:rsidR="005803E3" w:rsidRDefault="005803E3" w:rsidP="003B4C43">
            <w:pPr>
              <w:rPr>
                <w:rFonts w:asciiTheme="majorEastAsia" w:eastAsiaTheme="majorEastAsia" w:hAnsiTheme="majorEastAsia"/>
                <w:sz w:val="20"/>
              </w:rPr>
            </w:pPr>
            <w:r>
              <w:rPr>
                <w:rFonts w:ascii="Arial" w:hAnsi="Arial" w:cs="Arial"/>
                <w:noProof/>
                <w:color w:val="0000DE"/>
                <w:bdr w:val="single" w:sz="6" w:space="0" w:color="DDDDDD" w:frame="1"/>
              </w:rPr>
              <w:drawing>
                <wp:anchor distT="0" distB="0" distL="114300" distR="114300" simplePos="0" relativeHeight="251704320" behindDoc="1" locked="0" layoutInCell="1" allowOverlap="1">
                  <wp:simplePos x="0" y="0"/>
                  <wp:positionH relativeFrom="column">
                    <wp:posOffset>41910</wp:posOffset>
                  </wp:positionH>
                  <wp:positionV relativeFrom="paragraph">
                    <wp:posOffset>187325</wp:posOffset>
                  </wp:positionV>
                  <wp:extent cx="1137920" cy="606891"/>
                  <wp:effectExtent l="0" t="0" r="5080" b="3175"/>
                  <wp:wrapNone/>
                  <wp:docPr id="25" name="図 11" descr="「桜 イラスト か...」の画像検索結果">
                    <a:hlinkClick xmlns:a="http://schemas.openxmlformats.org/drawingml/2006/main" r:id="rId18" tgtFrame="&quot;imagewin&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桜 イラスト か...」の画像検索結果">
                            <a:hlinkClick r:id="rId18" tgtFrame="&quot;imagewin&quot;"/>
                          </pic:cNvPr>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7920" cy="606891"/>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803E3" w:rsidRDefault="005803E3" w:rsidP="003B4C43">
            <w:pPr>
              <w:rPr>
                <w:rFonts w:asciiTheme="majorEastAsia" w:eastAsiaTheme="majorEastAsia" w:hAnsiTheme="majorEastAsia"/>
                <w:sz w:val="20"/>
              </w:rPr>
            </w:pPr>
          </w:p>
          <w:p w:rsidR="00C538F0" w:rsidRPr="005803E3" w:rsidRDefault="00C538F0" w:rsidP="005803E3">
            <w:pPr>
              <w:rPr>
                <w:rFonts w:asciiTheme="majorEastAsia" w:eastAsiaTheme="majorEastAsia" w:hAnsiTheme="majorEastAsia" w:hint="eastAsia"/>
                <w:sz w:val="20"/>
              </w:rPr>
            </w:pPr>
            <w:bookmarkStart w:id="0" w:name="_GoBack"/>
            <w:bookmarkEnd w:id="0"/>
          </w:p>
        </w:tc>
      </w:tr>
    </w:tbl>
    <w:p w:rsidR="00252AAD" w:rsidRPr="00252AAD" w:rsidRDefault="00252AAD" w:rsidP="00AF787C">
      <w:pPr>
        <w:rPr>
          <w:rFonts w:ascii="HGS創英角ﾎﾟｯﾌﾟ体" w:eastAsia="HGS創英角ﾎﾟｯﾌﾟ体" w:hAnsi="HGS創英角ﾎﾟｯﾌﾟ体" w:hint="eastAsia"/>
          <w:sz w:val="24"/>
        </w:rPr>
      </w:pPr>
    </w:p>
    <w:sectPr w:rsidR="00252AAD" w:rsidRPr="00252AAD" w:rsidSect="00AD4815">
      <w:pgSz w:w="11906" w:h="16838" w:code="9"/>
      <w:pgMar w:top="794" w:right="720" w:bottom="680" w:left="720" w:header="284" w:footer="284"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A6D9B" w:rsidRDefault="004A6D9B" w:rsidP="00817694">
      <w:r>
        <w:separator/>
      </w:r>
    </w:p>
  </w:endnote>
  <w:endnote w:type="continuationSeparator" w:id="0">
    <w:p w:rsidR="004A6D9B" w:rsidRDefault="004A6D9B" w:rsidP="008176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S創英角ﾎﾟｯﾌﾟ体">
    <w:panose1 w:val="040B0A00000000000000"/>
    <w:charset w:val="80"/>
    <w:family w:val="modern"/>
    <w:pitch w:val="variable"/>
    <w:sig w:usb0="E00002FF" w:usb1="6AC7FDFB" w:usb2="00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HGP教科書体">
    <w:panose1 w:val="02020600000000000000"/>
    <w:charset w:val="80"/>
    <w:family w:val="roman"/>
    <w:pitch w:val="variable"/>
    <w:sig w:usb0="80000281" w:usb1="28C76CF8"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A6D9B" w:rsidRDefault="004A6D9B" w:rsidP="00817694">
      <w:r>
        <w:separator/>
      </w:r>
    </w:p>
  </w:footnote>
  <w:footnote w:type="continuationSeparator" w:id="0">
    <w:p w:rsidR="004A6D9B" w:rsidRDefault="004A6D9B" w:rsidP="0081769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3"/>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5324"/>
    <w:rsid w:val="00003D84"/>
    <w:rsid w:val="00026147"/>
    <w:rsid w:val="00030B7E"/>
    <w:rsid w:val="000454CB"/>
    <w:rsid w:val="00050418"/>
    <w:rsid w:val="00050D7C"/>
    <w:rsid w:val="000514A3"/>
    <w:rsid w:val="000515EA"/>
    <w:rsid w:val="00051995"/>
    <w:rsid w:val="00053C8B"/>
    <w:rsid w:val="000602EC"/>
    <w:rsid w:val="00070671"/>
    <w:rsid w:val="000712F0"/>
    <w:rsid w:val="000743FF"/>
    <w:rsid w:val="00077F75"/>
    <w:rsid w:val="0009289F"/>
    <w:rsid w:val="000B0879"/>
    <w:rsid w:val="000E05FD"/>
    <w:rsid w:val="000F15F9"/>
    <w:rsid w:val="00117D90"/>
    <w:rsid w:val="001266EA"/>
    <w:rsid w:val="0013284A"/>
    <w:rsid w:val="0014234A"/>
    <w:rsid w:val="00146CC9"/>
    <w:rsid w:val="00177870"/>
    <w:rsid w:val="0018318D"/>
    <w:rsid w:val="001A50C5"/>
    <w:rsid w:val="001A75BA"/>
    <w:rsid w:val="001D2A8A"/>
    <w:rsid w:val="001E1A80"/>
    <w:rsid w:val="001F0F27"/>
    <w:rsid w:val="002000E2"/>
    <w:rsid w:val="0020158B"/>
    <w:rsid w:val="00222FF5"/>
    <w:rsid w:val="00230CC7"/>
    <w:rsid w:val="002367EB"/>
    <w:rsid w:val="002500C4"/>
    <w:rsid w:val="00251709"/>
    <w:rsid w:val="00252AAD"/>
    <w:rsid w:val="00266DCD"/>
    <w:rsid w:val="00273E3C"/>
    <w:rsid w:val="00276207"/>
    <w:rsid w:val="00280552"/>
    <w:rsid w:val="00286C1B"/>
    <w:rsid w:val="002A09A5"/>
    <w:rsid w:val="002A1064"/>
    <w:rsid w:val="002A1C32"/>
    <w:rsid w:val="002A666E"/>
    <w:rsid w:val="002B05CD"/>
    <w:rsid w:val="002C49D5"/>
    <w:rsid w:val="002D3C12"/>
    <w:rsid w:val="002E24C5"/>
    <w:rsid w:val="00301B82"/>
    <w:rsid w:val="003079BB"/>
    <w:rsid w:val="00310954"/>
    <w:rsid w:val="003166B7"/>
    <w:rsid w:val="00321FE8"/>
    <w:rsid w:val="00325F68"/>
    <w:rsid w:val="00326EA2"/>
    <w:rsid w:val="003314F8"/>
    <w:rsid w:val="00332E96"/>
    <w:rsid w:val="003353CE"/>
    <w:rsid w:val="003430E7"/>
    <w:rsid w:val="00362082"/>
    <w:rsid w:val="003623A8"/>
    <w:rsid w:val="0036362E"/>
    <w:rsid w:val="003749C4"/>
    <w:rsid w:val="003A1A89"/>
    <w:rsid w:val="003B4C43"/>
    <w:rsid w:val="003C7EEB"/>
    <w:rsid w:val="003D1BDF"/>
    <w:rsid w:val="003E02CD"/>
    <w:rsid w:val="00435B5E"/>
    <w:rsid w:val="004404F1"/>
    <w:rsid w:val="00450FF3"/>
    <w:rsid w:val="00454AE6"/>
    <w:rsid w:val="00470B2A"/>
    <w:rsid w:val="00485681"/>
    <w:rsid w:val="004905A8"/>
    <w:rsid w:val="00492391"/>
    <w:rsid w:val="0049524A"/>
    <w:rsid w:val="004A6D9B"/>
    <w:rsid w:val="004B38EF"/>
    <w:rsid w:val="004B477F"/>
    <w:rsid w:val="004B62AC"/>
    <w:rsid w:val="004C2977"/>
    <w:rsid w:val="004C309C"/>
    <w:rsid w:val="004C3896"/>
    <w:rsid w:val="004E553D"/>
    <w:rsid w:val="004F08FC"/>
    <w:rsid w:val="004F66CF"/>
    <w:rsid w:val="004F7836"/>
    <w:rsid w:val="00514C7E"/>
    <w:rsid w:val="0052145A"/>
    <w:rsid w:val="005275F3"/>
    <w:rsid w:val="005302F9"/>
    <w:rsid w:val="0053184E"/>
    <w:rsid w:val="0053726C"/>
    <w:rsid w:val="00541EAC"/>
    <w:rsid w:val="005431FD"/>
    <w:rsid w:val="00554147"/>
    <w:rsid w:val="005614E6"/>
    <w:rsid w:val="00562097"/>
    <w:rsid w:val="00562445"/>
    <w:rsid w:val="00571FDE"/>
    <w:rsid w:val="005803E3"/>
    <w:rsid w:val="005935DA"/>
    <w:rsid w:val="005A5A35"/>
    <w:rsid w:val="005B0173"/>
    <w:rsid w:val="005B47F5"/>
    <w:rsid w:val="005D21C0"/>
    <w:rsid w:val="005D2BE0"/>
    <w:rsid w:val="005E21FB"/>
    <w:rsid w:val="0060003E"/>
    <w:rsid w:val="00606D7E"/>
    <w:rsid w:val="00610D72"/>
    <w:rsid w:val="006112C4"/>
    <w:rsid w:val="00622CFA"/>
    <w:rsid w:val="00625F14"/>
    <w:rsid w:val="00626572"/>
    <w:rsid w:val="00627A83"/>
    <w:rsid w:val="0063279F"/>
    <w:rsid w:val="00633CC0"/>
    <w:rsid w:val="00636287"/>
    <w:rsid w:val="00642946"/>
    <w:rsid w:val="00651A02"/>
    <w:rsid w:val="00677FF1"/>
    <w:rsid w:val="006840B0"/>
    <w:rsid w:val="0068556B"/>
    <w:rsid w:val="00690D43"/>
    <w:rsid w:val="006A7AD6"/>
    <w:rsid w:val="006C6FDE"/>
    <w:rsid w:val="006E490D"/>
    <w:rsid w:val="006E5AB6"/>
    <w:rsid w:val="006F75F9"/>
    <w:rsid w:val="00714E9A"/>
    <w:rsid w:val="00715B90"/>
    <w:rsid w:val="007444CF"/>
    <w:rsid w:val="0076468D"/>
    <w:rsid w:val="00773013"/>
    <w:rsid w:val="00775859"/>
    <w:rsid w:val="0078268A"/>
    <w:rsid w:val="00786293"/>
    <w:rsid w:val="0079629F"/>
    <w:rsid w:val="007A51EA"/>
    <w:rsid w:val="007B07A2"/>
    <w:rsid w:val="007B1E67"/>
    <w:rsid w:val="007C51F6"/>
    <w:rsid w:val="007C776E"/>
    <w:rsid w:val="007C7E7B"/>
    <w:rsid w:val="007D1C29"/>
    <w:rsid w:val="007F1E92"/>
    <w:rsid w:val="00802E63"/>
    <w:rsid w:val="0080632F"/>
    <w:rsid w:val="008070E9"/>
    <w:rsid w:val="00817694"/>
    <w:rsid w:val="00823891"/>
    <w:rsid w:val="00827022"/>
    <w:rsid w:val="00836463"/>
    <w:rsid w:val="008537A9"/>
    <w:rsid w:val="008552C2"/>
    <w:rsid w:val="00861E13"/>
    <w:rsid w:val="00866060"/>
    <w:rsid w:val="008718A6"/>
    <w:rsid w:val="00873079"/>
    <w:rsid w:val="00873D56"/>
    <w:rsid w:val="00876775"/>
    <w:rsid w:val="0088129B"/>
    <w:rsid w:val="008847BF"/>
    <w:rsid w:val="00884E9E"/>
    <w:rsid w:val="00886804"/>
    <w:rsid w:val="008952C5"/>
    <w:rsid w:val="00895358"/>
    <w:rsid w:val="00896B13"/>
    <w:rsid w:val="008A2CC7"/>
    <w:rsid w:val="008D2F8E"/>
    <w:rsid w:val="008E0FD5"/>
    <w:rsid w:val="0090778B"/>
    <w:rsid w:val="00913AE1"/>
    <w:rsid w:val="00923C51"/>
    <w:rsid w:val="00932169"/>
    <w:rsid w:val="00956A9D"/>
    <w:rsid w:val="009664FE"/>
    <w:rsid w:val="00972DDC"/>
    <w:rsid w:val="0099687A"/>
    <w:rsid w:val="009A00AC"/>
    <w:rsid w:val="009A3B60"/>
    <w:rsid w:val="009A4026"/>
    <w:rsid w:val="009A5626"/>
    <w:rsid w:val="009B5BAE"/>
    <w:rsid w:val="009C045D"/>
    <w:rsid w:val="009C6287"/>
    <w:rsid w:val="009D02CA"/>
    <w:rsid w:val="009E79F1"/>
    <w:rsid w:val="009F1CCD"/>
    <w:rsid w:val="00A00798"/>
    <w:rsid w:val="00A05989"/>
    <w:rsid w:val="00A15063"/>
    <w:rsid w:val="00A24271"/>
    <w:rsid w:val="00A27F30"/>
    <w:rsid w:val="00A57024"/>
    <w:rsid w:val="00A65351"/>
    <w:rsid w:val="00A751E4"/>
    <w:rsid w:val="00AA2941"/>
    <w:rsid w:val="00AB2E23"/>
    <w:rsid w:val="00AC076A"/>
    <w:rsid w:val="00AD4815"/>
    <w:rsid w:val="00AF166A"/>
    <w:rsid w:val="00AF5C97"/>
    <w:rsid w:val="00AF787C"/>
    <w:rsid w:val="00B05C66"/>
    <w:rsid w:val="00B1147D"/>
    <w:rsid w:val="00B174D3"/>
    <w:rsid w:val="00B24BAA"/>
    <w:rsid w:val="00B614A1"/>
    <w:rsid w:val="00B714F4"/>
    <w:rsid w:val="00B82689"/>
    <w:rsid w:val="00B855D1"/>
    <w:rsid w:val="00B86C25"/>
    <w:rsid w:val="00B90EEF"/>
    <w:rsid w:val="00B97E8B"/>
    <w:rsid w:val="00BA0658"/>
    <w:rsid w:val="00BA0834"/>
    <w:rsid w:val="00BA33AA"/>
    <w:rsid w:val="00BD5803"/>
    <w:rsid w:val="00BD7159"/>
    <w:rsid w:val="00BE1DEB"/>
    <w:rsid w:val="00BE3EA6"/>
    <w:rsid w:val="00C03CD5"/>
    <w:rsid w:val="00C066D9"/>
    <w:rsid w:val="00C16C48"/>
    <w:rsid w:val="00C2073F"/>
    <w:rsid w:val="00C35135"/>
    <w:rsid w:val="00C35809"/>
    <w:rsid w:val="00C538F0"/>
    <w:rsid w:val="00C721F9"/>
    <w:rsid w:val="00C778F5"/>
    <w:rsid w:val="00C96547"/>
    <w:rsid w:val="00CA01B6"/>
    <w:rsid w:val="00CA3B41"/>
    <w:rsid w:val="00CA5693"/>
    <w:rsid w:val="00CB37B8"/>
    <w:rsid w:val="00CB3F2A"/>
    <w:rsid w:val="00CB4630"/>
    <w:rsid w:val="00CB64B7"/>
    <w:rsid w:val="00CC688D"/>
    <w:rsid w:val="00CE37A9"/>
    <w:rsid w:val="00CF5DCE"/>
    <w:rsid w:val="00D00EC2"/>
    <w:rsid w:val="00D01C7B"/>
    <w:rsid w:val="00D052DA"/>
    <w:rsid w:val="00D06911"/>
    <w:rsid w:val="00D17B8A"/>
    <w:rsid w:val="00D264C3"/>
    <w:rsid w:val="00D30184"/>
    <w:rsid w:val="00D42B1D"/>
    <w:rsid w:val="00D55AA4"/>
    <w:rsid w:val="00D654E2"/>
    <w:rsid w:val="00D67267"/>
    <w:rsid w:val="00D719F7"/>
    <w:rsid w:val="00D837B0"/>
    <w:rsid w:val="00DB0E28"/>
    <w:rsid w:val="00DB151B"/>
    <w:rsid w:val="00DF080B"/>
    <w:rsid w:val="00E23BD7"/>
    <w:rsid w:val="00E30082"/>
    <w:rsid w:val="00E31FC5"/>
    <w:rsid w:val="00E54370"/>
    <w:rsid w:val="00E74A60"/>
    <w:rsid w:val="00E756D2"/>
    <w:rsid w:val="00EA1690"/>
    <w:rsid w:val="00EC7B9E"/>
    <w:rsid w:val="00ED3B5F"/>
    <w:rsid w:val="00EE1583"/>
    <w:rsid w:val="00F23349"/>
    <w:rsid w:val="00F65324"/>
    <w:rsid w:val="00F66D3B"/>
    <w:rsid w:val="00F73DA3"/>
    <w:rsid w:val="00F76F1D"/>
    <w:rsid w:val="00FE40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0BF9F0BD"/>
  <w15:docId w15:val="{F05F3A3F-E79A-4118-B5BA-E96B99B4F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A562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9A5626"/>
    <w:rPr>
      <w:rFonts w:asciiTheme="majorHAnsi" w:eastAsiaTheme="majorEastAsia" w:hAnsiTheme="majorHAnsi" w:cstheme="majorBidi"/>
      <w:sz w:val="18"/>
      <w:szCs w:val="18"/>
    </w:rPr>
  </w:style>
  <w:style w:type="paragraph" w:styleId="a5">
    <w:name w:val="header"/>
    <w:basedOn w:val="a"/>
    <w:link w:val="a6"/>
    <w:uiPriority w:val="99"/>
    <w:unhideWhenUsed/>
    <w:rsid w:val="00817694"/>
    <w:pPr>
      <w:tabs>
        <w:tab w:val="center" w:pos="4252"/>
        <w:tab w:val="right" w:pos="8504"/>
      </w:tabs>
      <w:snapToGrid w:val="0"/>
    </w:pPr>
  </w:style>
  <w:style w:type="character" w:customStyle="1" w:styleId="a6">
    <w:name w:val="ヘッダー (文字)"/>
    <w:basedOn w:val="a0"/>
    <w:link w:val="a5"/>
    <w:uiPriority w:val="99"/>
    <w:rsid w:val="00817694"/>
  </w:style>
  <w:style w:type="paragraph" w:styleId="a7">
    <w:name w:val="footer"/>
    <w:basedOn w:val="a"/>
    <w:link w:val="a8"/>
    <w:uiPriority w:val="99"/>
    <w:unhideWhenUsed/>
    <w:rsid w:val="00817694"/>
    <w:pPr>
      <w:tabs>
        <w:tab w:val="center" w:pos="4252"/>
        <w:tab w:val="right" w:pos="8504"/>
      </w:tabs>
      <w:snapToGrid w:val="0"/>
    </w:pPr>
  </w:style>
  <w:style w:type="character" w:customStyle="1" w:styleId="a8">
    <w:name w:val="フッター (文字)"/>
    <w:basedOn w:val="a0"/>
    <w:link w:val="a7"/>
    <w:uiPriority w:val="99"/>
    <w:rsid w:val="0081769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wmf"/><Relationship Id="rId18" Type="http://schemas.openxmlformats.org/officeDocument/2006/relationships/hyperlink" Target="https://ord.yahoo.co.jp/o/image/RV=1/RE=1491179219/RH=b3JkLnlhaG9vLmNvLmpw/RB=/RU=aHR0cHM6Ly9yci5pbWcubmF2ZXIuanAvbWlnP3NyYz1odHRwJTNBJTJGJTJGc296YWkuN2dhdGVzLm5ldCUyRmltZyUyRmlsbHVzdHJhdGlvbiUyRnNha3VyYTAyJTJGc2FrdXJhMDIuanBnJnR3aWR0aD0xMDAwJnRoZWlnaHQ9MCZxbHQ9ODAmcmVzX2Zvcm1hdD1qcGcmb3A9cg--/RS=%5eADB.ke4RcgJzdnlShevV.mBkxqO_sM-;_ylt=A2RCL5JSReBYWWoALyaU3uV7;_ylu=X3oDMTBiaGxjcmduBHZ0aWQDanBjMDAy"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d.yahoo.co.jp/o/image/RV=1/RE=1491178511/RH=b3JkLnlhaG9vLmNvLmpw/RB=/RU=aHR0cDovL2xpdmVkb29yLmJsb2dpbWcuanAvcGljb250L2ltZ3MvNi8xLzYxMDE1YmI3LnBuZw--/RS=%5eADBpKPFBH4bbyn6mNsSpdc0mreT9FY-;_ylt=A2RCL66OQuBYeTIAHj6U3uV7;_ylu=X3oDMTBiaGxjcmduBHZ0aWQDanBjMDAy" TargetMode="External"/><Relationship Id="rId12" Type="http://schemas.openxmlformats.org/officeDocument/2006/relationships/image" Target="media/image3.jpeg"/><Relationship Id="rId17" Type="http://schemas.openxmlformats.org/officeDocument/2006/relationships/image" Target="media/image7.png"/><Relationship Id="rId2" Type="http://schemas.openxmlformats.org/officeDocument/2006/relationships/styles" Target="styles.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ord.yahoo.co.jp/o/image/RV=1/RE=1491179219/RH=b3JkLnlhaG9vLmNvLmpw/RB=/RU=aHR0cDovL3d3dy5zb3phaS1saWJyYXJ5LmNvbS93cC1jb250ZW50L3VwbG9hZHMvMjAxNC8wMS8wMTQ3NC00NTB4MzM3LmpwZw--/RS=%5eADBQz1SlkfAiuum.BgO65duXxzMKJQ-;_ylt=A2RCL5JSReBYWWoAOSaU3uV7;_ylu=X3oDMTBiaGxjcmduBHZ0aWQDanBjMDAy" TargetMode="External"/><Relationship Id="rId5" Type="http://schemas.openxmlformats.org/officeDocument/2006/relationships/footnotes" Target="footnotes.xml"/><Relationship Id="rId15" Type="http://schemas.openxmlformats.org/officeDocument/2006/relationships/hyperlink" Target="https://ord.yahoo.co.jp/o/image/RV=1/RE=1491179219/RH=b3JkLnlhaG9vLmNvLmpw/RB=/RU=aHR0cDovLzQuYnAuYmxvZ3Nwb3QuY29tLy1jTzdTWC1WaGRNZy9VeklnellvdXhISS9BQUFBQUFBQWVpUS9YMkNQX3dRODhtVS9zODAwL3Nha3VyYV9rYWlrYS5wbmc-/RS=%5eADBylfeQLvR7iYo635TD5pXsyc3lJs-;_ylt=A2RCKwtTReBY6QgAAySU3uV7;_ylu=X3oDMTBiaGxjcmduBHZ0aWQDanBjMDAy" TargetMode="External"/><Relationship Id="rId10" Type="http://schemas.openxmlformats.org/officeDocument/2006/relationships/image" Target="media/image2.jpeg"/><Relationship Id="rId19" Type="http://schemas.openxmlformats.org/officeDocument/2006/relationships/image" Target="media/image8.jpeg"/><Relationship Id="rId4" Type="http://schemas.openxmlformats.org/officeDocument/2006/relationships/webSettings" Target="webSettings.xml"/><Relationship Id="rId9" Type="http://schemas.openxmlformats.org/officeDocument/2006/relationships/hyperlink" Target="https://ord.yahoo.co.jp/o/image/RV=1/RE=1491187326/RH=b3JkLnlhaG9vLmNvLmpw/RB=/RU=aHR0cDovL3d3dy5wb2lwb2kuY29tL3lha2tvL2NnaS1iaW4vc2Ivd3AtY29udGVudC91cGxvYWRzLzIwMTMvMDEvcHJpbnRfZmxvd2VyMjAwN18yZS5wbmc-/RS=%5eADBaV8hTmL493RS6k8.FLqc0bJ7btY-;_ylt=A2RimFL.ZOBYnUgAQ0qU3uV7;_ylu=X3oDMTBiaGxjcmduBHZ0aWQDanBjMDAy" TargetMode="External"/><Relationship Id="rId14" Type="http://schemas.openxmlformats.org/officeDocument/2006/relationships/image" Target="media/image5.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5B411F-CC31-42B8-83A2-25CE65E8F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376</Words>
  <Characters>2144</Characters>
  <Application>Microsoft Office Word</Application>
  <DocSecurity>0</DocSecurity>
  <Lines>17</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津島市教育委員会</dc:creator>
  <cp:lastModifiedBy>牧野 賢輔</cp:lastModifiedBy>
  <cp:revision>3</cp:revision>
  <cp:lastPrinted>2022-04-06T06:55:00Z</cp:lastPrinted>
  <dcterms:created xsi:type="dcterms:W3CDTF">2022-04-06T09:21:00Z</dcterms:created>
  <dcterms:modified xsi:type="dcterms:W3CDTF">2022-04-06T09:22:00Z</dcterms:modified>
</cp:coreProperties>
</file>